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4BC62" w14:textId="127F7314" w:rsidR="00881DF3" w:rsidRPr="00E04525" w:rsidRDefault="00881DF3" w:rsidP="00470536">
      <w:pPr>
        <w:spacing w:after="240" w:line="240" w:lineRule="auto"/>
        <w:jc w:val="center"/>
        <w:rPr>
          <w:rFonts w:cs="Arial"/>
          <w:b/>
          <w:sz w:val="24"/>
        </w:rPr>
      </w:pPr>
      <w:r w:rsidRPr="00E04525">
        <w:rPr>
          <w:rFonts w:cs="Arial"/>
          <w:b/>
          <w:sz w:val="24"/>
        </w:rPr>
        <w:t xml:space="preserve">Formblatt </w:t>
      </w:r>
      <w:r w:rsidR="00B67444" w:rsidRPr="00E04525">
        <w:rPr>
          <w:rFonts w:cs="Arial"/>
          <w:b/>
          <w:sz w:val="24"/>
        </w:rPr>
        <w:t>8</w:t>
      </w:r>
      <w:r w:rsidRPr="00E04525">
        <w:rPr>
          <w:rFonts w:cs="Arial"/>
          <w:b/>
          <w:sz w:val="24"/>
        </w:rPr>
        <w:br/>
      </w:r>
      <w:r w:rsidR="000424F2" w:rsidRPr="00E04525">
        <w:rPr>
          <w:rFonts w:cs="Arial"/>
          <w:b/>
          <w:sz w:val="24"/>
        </w:rPr>
        <w:t xml:space="preserve">Eigenerklärung </w:t>
      </w:r>
      <w:r w:rsidR="00651514" w:rsidRPr="00E04525">
        <w:rPr>
          <w:rFonts w:cs="Arial"/>
          <w:b/>
          <w:sz w:val="24"/>
        </w:rPr>
        <w:t xml:space="preserve">zur </w:t>
      </w:r>
      <w:r w:rsidR="000424F2" w:rsidRPr="00E04525">
        <w:rPr>
          <w:rFonts w:cs="Arial"/>
          <w:b/>
          <w:sz w:val="24"/>
        </w:rPr>
        <w:t>Eignung,</w:t>
      </w:r>
      <w:r w:rsidR="0008662F" w:rsidRPr="00E04525">
        <w:rPr>
          <w:rFonts w:cs="Arial"/>
          <w:b/>
          <w:sz w:val="24"/>
        </w:rPr>
        <w:t xml:space="preserve"> zu</w:t>
      </w:r>
      <w:r w:rsidR="000424F2" w:rsidRPr="00E04525">
        <w:rPr>
          <w:rFonts w:cs="Arial"/>
          <w:b/>
          <w:sz w:val="24"/>
        </w:rPr>
        <w:t>m Nichtvorliegen von</w:t>
      </w:r>
      <w:r w:rsidR="0008662F" w:rsidRPr="00E04525">
        <w:rPr>
          <w:rFonts w:cs="Arial"/>
          <w:b/>
          <w:sz w:val="24"/>
        </w:rPr>
        <w:t xml:space="preserve"> Ausschlussgründen sowie zu Maßnahmen der Selbstreinigung </w:t>
      </w:r>
    </w:p>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7325"/>
        <w:gridCol w:w="236"/>
      </w:tblGrid>
      <w:tr w:rsidR="00E35DD2" w14:paraId="6485CAB9" w14:textId="77777777" w:rsidTr="3CFB5883">
        <w:tc>
          <w:tcPr>
            <w:tcW w:w="9298" w:type="dxa"/>
            <w:gridSpan w:val="2"/>
          </w:tcPr>
          <w:tbl>
            <w:tblPr>
              <w:tblStyle w:val="Tabellenraster2"/>
              <w:tblpPr w:leftFromText="141" w:rightFromText="141" w:vertAnchor="text" w:horzAnchor="margin" w:tblpY="786"/>
              <w:tblW w:w="9214" w:type="dxa"/>
              <w:tblLayout w:type="fixed"/>
              <w:tblLook w:val="04A0" w:firstRow="1" w:lastRow="0" w:firstColumn="1" w:lastColumn="0" w:noHBand="0" w:noVBand="1"/>
            </w:tblPr>
            <w:tblGrid>
              <w:gridCol w:w="4253"/>
              <w:gridCol w:w="4961"/>
            </w:tblGrid>
            <w:tr w:rsidR="00172895" w:rsidRPr="000B2503" w14:paraId="39C21A39" w14:textId="77777777" w:rsidTr="3CFB5883">
              <w:tc>
                <w:tcPr>
                  <w:tcW w:w="4253" w:type="dxa"/>
                  <w:vAlign w:val="center"/>
                </w:tcPr>
                <w:p w14:paraId="69481A46" w14:textId="77777777" w:rsidR="00172895" w:rsidRPr="000B2503" w:rsidRDefault="00172895" w:rsidP="00172895">
                  <w:pPr>
                    <w:spacing w:before="240" w:after="240" w:line="240" w:lineRule="auto"/>
                    <w:rPr>
                      <w:rFonts w:eastAsia="Calibri" w:cs="Arial"/>
                      <w:iCs/>
                      <w:szCs w:val="22"/>
                    </w:rPr>
                  </w:pPr>
                  <w:r w:rsidRPr="000B2503">
                    <w:rPr>
                      <w:rFonts w:eastAsia="Calibri" w:cs="Arial"/>
                      <w:b/>
                      <w:bCs/>
                      <w:szCs w:val="22"/>
                    </w:rPr>
                    <w:t>Bezeichnung Vergabeverfahren/Los</w:t>
                  </w:r>
                </w:p>
              </w:tc>
              <w:tc>
                <w:tcPr>
                  <w:tcW w:w="4961" w:type="dxa"/>
                  <w:vAlign w:val="center"/>
                </w:tcPr>
                <w:p w14:paraId="0E24EDC3" w14:textId="6DEB47F5" w:rsidR="00172895" w:rsidRPr="000B2503" w:rsidRDefault="002C387C" w:rsidP="3CFB5883">
                  <w:pPr>
                    <w:spacing w:after="240" w:line="240" w:lineRule="auto"/>
                    <w:rPr>
                      <w:rFonts w:eastAsia="Calibri" w:cs="Arial"/>
                    </w:rPr>
                  </w:pPr>
                  <w:r w:rsidRPr="65E07644">
                    <w:rPr>
                      <w:rFonts w:cs="Arial"/>
                    </w:rPr>
                    <w:t>Kreative Full-Service-Agenturen für die Stromnetz Berlin GmbH</w:t>
                  </w:r>
                  <w:r w:rsidRPr="002C387C">
                    <w:rPr>
                      <w:rFonts w:cs="Arial"/>
                      <w:b/>
                      <w:bCs/>
                    </w:rPr>
                    <w:t> </w:t>
                  </w:r>
                  <w:r w:rsidRPr="3CFB5883">
                    <w:rPr>
                      <w:rFonts w:cs="Arial"/>
                      <w:b/>
                      <w:bCs/>
                    </w:rPr>
                    <w:t>Los:</w:t>
                  </w:r>
                  <w:r w:rsidR="00172895" w:rsidRPr="3CFB5883">
                    <w:rPr>
                      <w:rFonts w:cs="Arial"/>
                      <w:b/>
                      <w:bCs/>
                    </w:rPr>
                    <w:fldChar w:fldCharType="begin">
                      <w:ffData>
                        <w:name w:val=""/>
                        <w:enabled/>
                        <w:calcOnExit w:val="0"/>
                        <w:textInput/>
                      </w:ffData>
                    </w:fldChar>
                  </w:r>
                  <w:r w:rsidR="00172895" w:rsidRPr="3CFB5883">
                    <w:rPr>
                      <w:rFonts w:cs="Arial"/>
                      <w:b/>
                      <w:bCs/>
                    </w:rPr>
                    <w:instrText xml:space="preserve"> FORMTEXT </w:instrText>
                  </w:r>
                  <w:r w:rsidR="00172895" w:rsidRPr="3CFB5883">
                    <w:rPr>
                      <w:rFonts w:cs="Arial"/>
                      <w:b/>
                      <w:bCs/>
                    </w:rPr>
                  </w:r>
                  <w:r w:rsidR="00172895" w:rsidRPr="3CFB5883">
                    <w:rPr>
                      <w:rFonts w:cs="Arial"/>
                      <w:b/>
                      <w:bCs/>
                    </w:rPr>
                    <w:fldChar w:fldCharType="separate"/>
                  </w:r>
                  <w:r w:rsidR="00143D57">
                    <w:rPr>
                      <w:rFonts w:cs="Arial"/>
                      <w:b/>
                      <w:bCs/>
                    </w:rPr>
                    <w:t> </w:t>
                  </w:r>
                  <w:r w:rsidR="00143D57">
                    <w:rPr>
                      <w:rFonts w:cs="Arial"/>
                      <w:b/>
                      <w:bCs/>
                    </w:rPr>
                    <w:t> </w:t>
                  </w:r>
                  <w:r w:rsidR="00143D57">
                    <w:rPr>
                      <w:rFonts w:cs="Arial"/>
                      <w:b/>
                      <w:bCs/>
                    </w:rPr>
                    <w:t> </w:t>
                  </w:r>
                  <w:r w:rsidR="00143D57">
                    <w:rPr>
                      <w:rFonts w:cs="Arial"/>
                      <w:b/>
                      <w:bCs/>
                    </w:rPr>
                    <w:t> </w:t>
                  </w:r>
                  <w:r w:rsidR="00143D57">
                    <w:rPr>
                      <w:rFonts w:cs="Arial"/>
                      <w:b/>
                      <w:bCs/>
                    </w:rPr>
                    <w:t> </w:t>
                  </w:r>
                  <w:r w:rsidR="00172895" w:rsidRPr="3CFB5883">
                    <w:rPr>
                      <w:rFonts w:cs="Arial"/>
                      <w:b/>
                      <w:bCs/>
                    </w:rPr>
                    <w:fldChar w:fldCharType="end"/>
                  </w:r>
                </w:p>
              </w:tc>
            </w:tr>
            <w:tr w:rsidR="00172895" w:rsidRPr="000B2503" w14:paraId="510D06C1" w14:textId="77777777" w:rsidTr="3CFB5883">
              <w:tc>
                <w:tcPr>
                  <w:tcW w:w="4253" w:type="dxa"/>
                  <w:vAlign w:val="center"/>
                </w:tcPr>
                <w:p w14:paraId="6674C204" w14:textId="77777777" w:rsidR="00172895" w:rsidRPr="00374295" w:rsidRDefault="00172895" w:rsidP="00172895">
                  <w:pPr>
                    <w:spacing w:before="240" w:after="240" w:line="240" w:lineRule="auto"/>
                    <w:rPr>
                      <w:rFonts w:cs="Arial"/>
                      <w:b/>
                      <w:szCs w:val="22"/>
                    </w:rPr>
                  </w:pPr>
                  <w:r w:rsidRPr="00374295">
                    <w:rPr>
                      <w:rFonts w:eastAsia="Calibri" w:cs="Arial"/>
                      <w:b/>
                      <w:bCs/>
                    </w:rPr>
                    <w:t>Veröffentlichungsnummer (TED)</w:t>
                  </w:r>
                </w:p>
              </w:tc>
              <w:tc>
                <w:tcPr>
                  <w:tcW w:w="4961" w:type="dxa"/>
                </w:tcPr>
                <w:p w14:paraId="2843EDF8" w14:textId="77777777" w:rsidR="00172895" w:rsidRPr="000B2503" w:rsidRDefault="00172895" w:rsidP="00172895">
                  <w:pPr>
                    <w:spacing w:after="240" w:line="240" w:lineRule="auto"/>
                    <w:rPr>
                      <w:rFonts w:cs="Arial"/>
                      <w:b/>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r w:rsidR="00172895" w:rsidRPr="000B2503" w14:paraId="66C9C852" w14:textId="77777777" w:rsidTr="3CFB5883">
              <w:tc>
                <w:tcPr>
                  <w:tcW w:w="4253" w:type="dxa"/>
                  <w:vAlign w:val="center"/>
                </w:tcPr>
                <w:p w14:paraId="7BC8F4C6" w14:textId="40516F57" w:rsidR="00172895" w:rsidRPr="000B2503" w:rsidRDefault="003A2169" w:rsidP="00172895">
                  <w:pPr>
                    <w:spacing w:before="240" w:after="240" w:line="240" w:lineRule="auto"/>
                    <w:rPr>
                      <w:rFonts w:cs="Arial"/>
                      <w:b/>
                    </w:rPr>
                  </w:pPr>
                  <w:r>
                    <w:rPr>
                      <w:rFonts w:cs="Arial"/>
                      <w:b/>
                      <w:bCs/>
                    </w:rPr>
                    <w:t>Bewerber/Bewerbergemeinschaft</w:t>
                  </w:r>
                </w:p>
              </w:tc>
              <w:tc>
                <w:tcPr>
                  <w:tcW w:w="4961" w:type="dxa"/>
                </w:tcPr>
                <w:p w14:paraId="676347E3" w14:textId="77777777" w:rsidR="00172895" w:rsidRPr="000B2503" w:rsidRDefault="00172895" w:rsidP="00172895">
                  <w:pPr>
                    <w:spacing w:after="240" w:line="240" w:lineRule="auto"/>
                    <w:rPr>
                      <w:rFonts w:cs="Arial"/>
                      <w:b/>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bl>
          <w:p w14:paraId="0C0CB177" w14:textId="72B54F88" w:rsidR="00106793" w:rsidRPr="0009571D" w:rsidRDefault="00E35DD2" w:rsidP="00106793">
            <w:pPr>
              <w:spacing w:before="600" w:after="240" w:line="240" w:lineRule="auto"/>
              <w:rPr>
                <w:rFonts w:cs="Arial"/>
                <w:b/>
                <w:szCs w:val="22"/>
              </w:rPr>
            </w:pPr>
            <w:r w:rsidRPr="0009571D">
              <w:rPr>
                <w:rFonts w:cs="Arial"/>
                <w:b/>
                <w:szCs w:val="22"/>
              </w:rPr>
              <w:t>Die Abgabe des Formblatts erfolgt als</w:t>
            </w:r>
          </w:p>
        </w:tc>
        <w:tc>
          <w:tcPr>
            <w:tcW w:w="236" w:type="dxa"/>
          </w:tcPr>
          <w:p w14:paraId="5E00ECB5" w14:textId="77777777" w:rsidR="00E35DD2" w:rsidRDefault="00E35DD2" w:rsidP="00106793">
            <w:pPr>
              <w:spacing w:before="120" w:after="120" w:line="240" w:lineRule="auto"/>
              <w:rPr>
                <w:rFonts w:cs="Arial"/>
                <w:szCs w:val="22"/>
              </w:rPr>
            </w:pPr>
          </w:p>
        </w:tc>
      </w:tr>
      <w:tr w:rsidR="00E35DD2" w14:paraId="3100E0D3" w14:textId="77777777" w:rsidTr="3CFB5883">
        <w:tc>
          <w:tcPr>
            <w:tcW w:w="1973" w:type="dxa"/>
          </w:tcPr>
          <w:p w14:paraId="7BBEF56B" w14:textId="77777777" w:rsidR="00E35DD2" w:rsidRDefault="00143D57" w:rsidP="00E90406">
            <w:pPr>
              <w:spacing w:before="120" w:after="120" w:line="240" w:lineRule="auto"/>
              <w:jc w:val="left"/>
              <w:rPr>
                <w:rFonts w:cs="Arial"/>
                <w:szCs w:val="22"/>
              </w:rPr>
            </w:pPr>
            <w:sdt>
              <w:sdtPr>
                <w:rPr>
                  <w:rFonts w:cs="Arial"/>
                  <w:szCs w:val="22"/>
                </w:rPr>
                <w:id w:val="-1269618538"/>
                <w14:checkbox>
                  <w14:checked w14:val="0"/>
                  <w14:checkedState w14:val="2612" w14:font="MS Gothic"/>
                  <w14:uncheckedState w14:val="2610" w14:font="MS Gothic"/>
                </w14:checkbox>
              </w:sdtPr>
              <w:sdtEndPr/>
              <w:sdtContent>
                <w:r w:rsidR="00E35DD2">
                  <w:rPr>
                    <w:rFonts w:ascii="MS Gothic" w:eastAsia="MS Gothic" w:hAnsi="MS Gothic" w:cs="Arial" w:hint="eastAsia"/>
                    <w:szCs w:val="22"/>
                  </w:rPr>
                  <w:t>☐</w:t>
                </w:r>
              </w:sdtContent>
            </w:sdt>
          </w:p>
        </w:tc>
        <w:tc>
          <w:tcPr>
            <w:tcW w:w="7561" w:type="dxa"/>
            <w:gridSpan w:val="2"/>
          </w:tcPr>
          <w:p w14:paraId="67D9FE62" w14:textId="6E1243C0" w:rsidR="00E35DD2" w:rsidRDefault="00677520" w:rsidP="00E90406">
            <w:pPr>
              <w:spacing w:before="120" w:after="120" w:line="240" w:lineRule="auto"/>
              <w:rPr>
                <w:rFonts w:cs="Arial"/>
                <w:szCs w:val="22"/>
              </w:rPr>
            </w:pPr>
            <w:r>
              <w:rPr>
                <w:rFonts w:cs="Arial"/>
                <w:szCs w:val="22"/>
              </w:rPr>
              <w:t xml:space="preserve">o.g. </w:t>
            </w:r>
            <w:r w:rsidR="00E35DD2">
              <w:rPr>
                <w:rFonts w:cs="Arial"/>
                <w:szCs w:val="22"/>
              </w:rPr>
              <w:t xml:space="preserve">Bewerber/Mitglied </w:t>
            </w:r>
            <w:r w:rsidR="002B791E">
              <w:rPr>
                <w:rFonts w:cs="Arial"/>
                <w:szCs w:val="22"/>
              </w:rPr>
              <w:t>der</w:t>
            </w:r>
            <w:r w:rsidR="00E35DD2">
              <w:rPr>
                <w:rFonts w:cs="Arial"/>
                <w:szCs w:val="22"/>
              </w:rPr>
              <w:t xml:space="preserve"> </w:t>
            </w:r>
            <w:r>
              <w:rPr>
                <w:rFonts w:cs="Arial"/>
                <w:szCs w:val="22"/>
              </w:rPr>
              <w:t xml:space="preserve">o.g. </w:t>
            </w:r>
            <w:r w:rsidR="00E35DD2">
              <w:rPr>
                <w:rFonts w:cs="Arial"/>
                <w:szCs w:val="22"/>
              </w:rPr>
              <w:t>Bewerbergemeinschaft</w:t>
            </w:r>
          </w:p>
        </w:tc>
      </w:tr>
      <w:tr w:rsidR="00E35DD2" w14:paraId="35D74E8F" w14:textId="77777777" w:rsidTr="3CFB5883">
        <w:tc>
          <w:tcPr>
            <w:tcW w:w="1973" w:type="dxa"/>
          </w:tcPr>
          <w:p w14:paraId="7C74C743" w14:textId="480A048A" w:rsidR="00E35DD2" w:rsidRDefault="00143D57" w:rsidP="0013487D">
            <w:pPr>
              <w:spacing w:before="120" w:line="240" w:lineRule="auto"/>
              <w:rPr>
                <w:rFonts w:ascii="MS Gothic" w:eastAsia="MS Gothic" w:hAnsi="MS Gothic" w:cs="Arial"/>
                <w:szCs w:val="22"/>
              </w:rPr>
            </w:pPr>
            <w:sdt>
              <w:sdtPr>
                <w:rPr>
                  <w:rFonts w:cs="Arial"/>
                  <w:szCs w:val="22"/>
                </w:rPr>
                <w:id w:val="836895217"/>
                <w14:checkbox>
                  <w14:checked w14:val="0"/>
                  <w14:checkedState w14:val="2612" w14:font="MS Gothic"/>
                  <w14:uncheckedState w14:val="2610" w14:font="MS Gothic"/>
                </w14:checkbox>
              </w:sdtPr>
              <w:sdtEndPr/>
              <w:sdtContent>
                <w:r w:rsidR="00E90406">
                  <w:rPr>
                    <w:rFonts w:ascii="MS Gothic" w:eastAsia="MS Gothic" w:hAnsi="MS Gothic" w:cs="Arial" w:hint="eastAsia"/>
                    <w:szCs w:val="22"/>
                  </w:rPr>
                  <w:t>☐</w:t>
                </w:r>
              </w:sdtContent>
            </w:sdt>
          </w:p>
          <w:p w14:paraId="4632A1A4" w14:textId="77777777" w:rsidR="00E90406" w:rsidRDefault="00E90406" w:rsidP="0013487D">
            <w:pPr>
              <w:rPr>
                <w:rFonts w:ascii="MS Gothic" w:eastAsia="MS Gothic" w:hAnsi="MS Gothic" w:cs="Arial"/>
                <w:szCs w:val="22"/>
              </w:rPr>
            </w:pPr>
          </w:p>
          <w:p w14:paraId="09BDD5B9" w14:textId="322D160C" w:rsidR="00E90406" w:rsidRPr="00E90406" w:rsidRDefault="00143D57" w:rsidP="0013487D">
            <w:pPr>
              <w:rPr>
                <w:rFonts w:cs="Arial"/>
                <w:szCs w:val="22"/>
              </w:rPr>
            </w:pPr>
            <w:sdt>
              <w:sdtPr>
                <w:rPr>
                  <w:rFonts w:cs="Arial"/>
                  <w:szCs w:val="22"/>
                </w:rPr>
                <w:id w:val="1054819505"/>
                <w14:checkbox>
                  <w14:checked w14:val="0"/>
                  <w14:checkedState w14:val="2612" w14:font="MS Gothic"/>
                  <w14:uncheckedState w14:val="2610" w14:font="MS Gothic"/>
                </w14:checkbox>
              </w:sdtPr>
              <w:sdtEndPr/>
              <w:sdtContent>
                <w:r w:rsidR="00E90406">
                  <w:rPr>
                    <w:rFonts w:ascii="MS Gothic" w:eastAsia="MS Gothic" w:hAnsi="MS Gothic" w:cs="Arial" w:hint="eastAsia"/>
                    <w:szCs w:val="22"/>
                  </w:rPr>
                  <w:t>☐</w:t>
                </w:r>
              </w:sdtContent>
            </w:sdt>
          </w:p>
        </w:tc>
        <w:tc>
          <w:tcPr>
            <w:tcW w:w="7561" w:type="dxa"/>
            <w:gridSpan w:val="2"/>
          </w:tcPr>
          <w:p w14:paraId="32A9C08E" w14:textId="75D4B70B" w:rsidR="00E90406" w:rsidRDefault="00E35DD2" w:rsidP="0013487D">
            <w:pPr>
              <w:spacing w:before="120" w:line="240" w:lineRule="auto"/>
              <w:rPr>
                <w:rFonts w:cs="Arial"/>
                <w:szCs w:val="22"/>
              </w:rPr>
            </w:pPr>
            <w:r>
              <w:rPr>
                <w:rFonts w:cs="Arial"/>
                <w:szCs w:val="22"/>
              </w:rPr>
              <w:t>Eignungsverleiher</w:t>
            </w:r>
            <w:r w:rsidR="00A267A9">
              <w:rPr>
                <w:rFonts w:cs="Arial"/>
                <w:szCs w:val="22"/>
              </w:rPr>
              <w:t xml:space="preserve"> für den </w:t>
            </w:r>
            <w:r w:rsidR="00677520">
              <w:rPr>
                <w:rFonts w:cs="Arial"/>
                <w:szCs w:val="22"/>
              </w:rPr>
              <w:t xml:space="preserve">o.g. </w:t>
            </w:r>
            <w:r w:rsidR="00A267A9">
              <w:rPr>
                <w:rFonts w:cs="Arial"/>
                <w:szCs w:val="22"/>
              </w:rPr>
              <w:t>Bewerber/</w:t>
            </w:r>
            <w:r w:rsidR="006B0D85">
              <w:rPr>
                <w:rFonts w:cs="Arial"/>
                <w:szCs w:val="22"/>
              </w:rPr>
              <w:t xml:space="preserve">die </w:t>
            </w:r>
            <w:r w:rsidR="00677520">
              <w:rPr>
                <w:rFonts w:cs="Arial"/>
                <w:szCs w:val="22"/>
              </w:rPr>
              <w:t xml:space="preserve">o.g. </w:t>
            </w:r>
            <w:r w:rsidR="00A267A9">
              <w:rPr>
                <w:rFonts w:cs="Arial"/>
                <w:szCs w:val="22"/>
              </w:rPr>
              <w:t>Bewerbergemeinschaft</w:t>
            </w:r>
          </w:p>
          <w:p w14:paraId="68F2FD68" w14:textId="77777777" w:rsidR="000633A4" w:rsidRDefault="000633A4" w:rsidP="0013487D">
            <w:pPr>
              <w:spacing w:line="240" w:lineRule="auto"/>
              <w:rPr>
                <w:rFonts w:cs="Arial"/>
                <w:szCs w:val="22"/>
              </w:rPr>
            </w:pPr>
          </w:p>
          <w:p w14:paraId="308D3FDA" w14:textId="588FF2C6" w:rsidR="00E90406" w:rsidRDefault="00E90406" w:rsidP="0013487D">
            <w:pPr>
              <w:spacing w:line="240" w:lineRule="auto"/>
              <w:rPr>
                <w:rFonts w:cs="Arial"/>
                <w:szCs w:val="22"/>
              </w:rPr>
            </w:pPr>
            <w:r>
              <w:rPr>
                <w:rFonts w:cs="Arial"/>
                <w:szCs w:val="22"/>
              </w:rPr>
              <w:t>Unterauftragnehmer</w:t>
            </w:r>
            <w:r w:rsidR="00A267A9">
              <w:rPr>
                <w:rFonts w:cs="Arial"/>
                <w:szCs w:val="22"/>
              </w:rPr>
              <w:t xml:space="preserve"> </w:t>
            </w:r>
            <w:r w:rsidR="006B0D85">
              <w:rPr>
                <w:rFonts w:cs="Arial"/>
                <w:szCs w:val="22"/>
              </w:rPr>
              <w:t xml:space="preserve">für den </w:t>
            </w:r>
            <w:r w:rsidR="00E529E3">
              <w:rPr>
                <w:rFonts w:cs="Arial"/>
                <w:szCs w:val="22"/>
              </w:rPr>
              <w:t xml:space="preserve">o.g. </w:t>
            </w:r>
            <w:r w:rsidR="00D6525F">
              <w:rPr>
                <w:rFonts w:cs="Arial"/>
                <w:szCs w:val="22"/>
              </w:rPr>
              <w:t>Bewerber</w:t>
            </w:r>
            <w:r w:rsidR="007319B5">
              <w:rPr>
                <w:rFonts w:cs="Arial"/>
                <w:szCs w:val="22"/>
              </w:rPr>
              <w:t>/</w:t>
            </w:r>
            <w:r w:rsidR="004108F8">
              <w:rPr>
                <w:rFonts w:cs="Arial"/>
                <w:szCs w:val="22"/>
              </w:rPr>
              <w:t>Bieter</w:t>
            </w:r>
            <w:r w:rsidR="00D50A6E">
              <w:rPr>
                <w:rFonts w:cs="Arial"/>
                <w:szCs w:val="22"/>
              </w:rPr>
              <w:t xml:space="preserve"> </w:t>
            </w:r>
            <w:r w:rsidR="00D50A6E" w:rsidRPr="00D077AE">
              <w:rPr>
                <w:rFonts w:cs="Arial"/>
                <w:b/>
                <w:color w:val="000000"/>
                <w:szCs w:val="22"/>
              </w:rPr>
              <w:fldChar w:fldCharType="begin">
                <w:ffData>
                  <w:name w:val=""/>
                  <w:enabled/>
                  <w:calcOnExit w:val="0"/>
                  <w:textInput/>
                </w:ffData>
              </w:fldChar>
            </w:r>
            <w:r w:rsidR="00D50A6E" w:rsidRPr="00D077AE">
              <w:rPr>
                <w:rFonts w:cs="Arial"/>
                <w:b/>
                <w:color w:val="000000"/>
                <w:szCs w:val="22"/>
              </w:rPr>
              <w:instrText xml:space="preserve"> FORMTEXT </w:instrText>
            </w:r>
            <w:r w:rsidR="00D50A6E" w:rsidRPr="00D077AE">
              <w:rPr>
                <w:rFonts w:cs="Arial"/>
                <w:b/>
                <w:color w:val="000000"/>
                <w:szCs w:val="22"/>
              </w:rPr>
            </w:r>
            <w:r w:rsidR="00D50A6E" w:rsidRPr="00D077AE">
              <w:rPr>
                <w:rFonts w:cs="Arial"/>
                <w:b/>
                <w:color w:val="000000"/>
                <w:szCs w:val="22"/>
              </w:rPr>
              <w:fldChar w:fldCharType="separate"/>
            </w:r>
            <w:r w:rsidR="00143D57">
              <w:rPr>
                <w:rFonts w:cs="Arial"/>
                <w:b/>
                <w:color w:val="000000"/>
                <w:szCs w:val="22"/>
              </w:rPr>
              <w:t> </w:t>
            </w:r>
            <w:r w:rsidR="00143D57">
              <w:rPr>
                <w:rFonts w:cs="Arial"/>
                <w:b/>
                <w:color w:val="000000"/>
                <w:szCs w:val="22"/>
              </w:rPr>
              <w:t> </w:t>
            </w:r>
            <w:r w:rsidR="00143D57">
              <w:rPr>
                <w:rFonts w:cs="Arial"/>
                <w:b/>
                <w:color w:val="000000"/>
                <w:szCs w:val="22"/>
              </w:rPr>
              <w:t> </w:t>
            </w:r>
            <w:r w:rsidR="00143D57">
              <w:rPr>
                <w:rFonts w:cs="Arial"/>
                <w:b/>
                <w:color w:val="000000"/>
                <w:szCs w:val="22"/>
              </w:rPr>
              <w:t> </w:t>
            </w:r>
            <w:r w:rsidR="00143D57">
              <w:rPr>
                <w:rFonts w:cs="Arial"/>
                <w:b/>
                <w:color w:val="000000"/>
                <w:szCs w:val="22"/>
              </w:rPr>
              <w:t> </w:t>
            </w:r>
            <w:r w:rsidR="00D50A6E" w:rsidRPr="00D077AE">
              <w:rPr>
                <w:rFonts w:cs="Arial"/>
                <w:b/>
                <w:color w:val="000000"/>
                <w:szCs w:val="22"/>
              </w:rPr>
              <w:fldChar w:fldCharType="end"/>
            </w:r>
            <w:r w:rsidR="006B0D85">
              <w:rPr>
                <w:rFonts w:cs="Arial"/>
                <w:szCs w:val="22"/>
              </w:rPr>
              <w:t xml:space="preserve">/die </w:t>
            </w:r>
            <w:r w:rsidR="00E529E3">
              <w:rPr>
                <w:rFonts w:cs="Arial"/>
                <w:szCs w:val="22"/>
              </w:rPr>
              <w:t xml:space="preserve">o.g. </w:t>
            </w:r>
            <w:r w:rsidR="00D6525F">
              <w:rPr>
                <w:rFonts w:cs="Arial"/>
                <w:szCs w:val="22"/>
              </w:rPr>
              <w:t>Bewerbergemeinschaft</w:t>
            </w:r>
            <w:r w:rsidR="007319B5">
              <w:rPr>
                <w:rFonts w:cs="Arial"/>
                <w:szCs w:val="22"/>
              </w:rPr>
              <w:t>/</w:t>
            </w:r>
            <w:r w:rsidR="004108F8">
              <w:rPr>
                <w:rFonts w:cs="Arial"/>
                <w:szCs w:val="22"/>
              </w:rPr>
              <w:t>Bietergemeinschaft</w:t>
            </w:r>
          </w:p>
        </w:tc>
      </w:tr>
    </w:tbl>
    <w:p w14:paraId="1B9D9C48" w14:textId="6B9F8884" w:rsidR="00AE7FE2" w:rsidRDefault="005B2AF5" w:rsidP="008600FA">
      <w:pPr>
        <w:pStyle w:val="berschrift1"/>
        <w:numPr>
          <w:ilvl w:val="0"/>
          <w:numId w:val="24"/>
        </w:numPr>
        <w:spacing w:line="360" w:lineRule="auto"/>
        <w:ind w:left="426" w:hanging="426"/>
      </w:pPr>
      <w:r>
        <w:t>Eigen</w:t>
      </w:r>
      <w:r w:rsidR="008600FA">
        <w:t>e</w:t>
      </w:r>
      <w:r w:rsidR="00AE7FE2">
        <w:t>rklärung</w:t>
      </w:r>
      <w:r w:rsidR="008600FA">
        <w:t xml:space="preserve"> zur Eignung und</w:t>
      </w:r>
      <w:r w:rsidR="00AE7FE2">
        <w:t xml:space="preserve"> zu</w:t>
      </w:r>
      <w:r w:rsidR="005A2A53">
        <w:t>m Nichtvorliegen von</w:t>
      </w:r>
      <w:r w:rsidR="00AE7FE2">
        <w:t xml:space="preserve"> Ausschlussgründen</w:t>
      </w:r>
    </w:p>
    <w:p w14:paraId="7236039A" w14:textId="38B557D4" w:rsidR="005A2A53" w:rsidRDefault="00B65E70" w:rsidP="008600FA">
      <w:pPr>
        <w:tabs>
          <w:tab w:val="left" w:pos="426"/>
        </w:tabs>
        <w:spacing w:line="240" w:lineRule="auto"/>
        <w:rPr>
          <w:rFonts w:cs="Arial"/>
        </w:rPr>
      </w:pPr>
      <w:r>
        <w:rPr>
          <w:rFonts w:cs="Arial"/>
        </w:rPr>
        <w:t xml:space="preserve">1. </w:t>
      </w:r>
      <w:r w:rsidR="005A2A53" w:rsidRPr="008600FA">
        <w:rPr>
          <w:rFonts w:cs="Arial"/>
        </w:rPr>
        <w:t xml:space="preserve">Mir/Uns ist bekannt, dass ein Unternehmen zu jedem Zeitpunkt des Vergabeverfahrens von der Teilnahme an einem Vergabeverfahren gemäß § 123 Absatz 1 </w:t>
      </w:r>
      <w:r w:rsidR="003A2169">
        <w:rPr>
          <w:rFonts w:cs="Arial"/>
        </w:rPr>
        <w:t>GWB (</w:t>
      </w:r>
      <w:r w:rsidR="005A2A53" w:rsidRPr="008600FA">
        <w:rPr>
          <w:rFonts w:cs="Arial"/>
        </w:rPr>
        <w:t xml:space="preserve">Gesetz gegen Wettbewerbsbeschränkungen) </w:t>
      </w:r>
      <w:r w:rsidR="00F31BA1">
        <w:rPr>
          <w:rFonts w:cs="Arial"/>
        </w:rPr>
        <w:t xml:space="preserve">iVm. § 142 Abs. 1 GWB </w:t>
      </w:r>
      <w:r w:rsidR="005A2A53" w:rsidRPr="008600FA">
        <w:rPr>
          <w:rFonts w:cs="Arial"/>
        </w:rPr>
        <w:t xml:space="preserve">ausgeschlossen werden muss, wenn der Auftraggeber Kenntnis davon hat, dass eine Person, deren Verhalten dem Unternehmen zuzurechnen ist, rechtskräftig verurteilt oder gegen das Unternehmen nach § 30 </w:t>
      </w:r>
      <w:r w:rsidR="00D16EFF">
        <w:rPr>
          <w:rFonts w:cs="Arial"/>
        </w:rPr>
        <w:t>OWiG</w:t>
      </w:r>
      <w:r w:rsidR="00D16EFF" w:rsidRPr="008600FA">
        <w:rPr>
          <w:rFonts w:cs="Arial"/>
        </w:rPr>
        <w:t xml:space="preserve"> </w:t>
      </w:r>
      <w:r w:rsidR="00D16EFF">
        <w:rPr>
          <w:rFonts w:cs="Arial"/>
        </w:rPr>
        <w:t>(</w:t>
      </w:r>
      <w:r w:rsidR="005A2A53" w:rsidRPr="008600FA">
        <w:rPr>
          <w:rFonts w:cs="Arial"/>
        </w:rPr>
        <w:t>Gesetzes gegen Ordnungswidrigkeiten</w:t>
      </w:r>
      <w:r w:rsidR="00D16EFF">
        <w:rPr>
          <w:rFonts w:cs="Arial"/>
        </w:rPr>
        <w:t>)</w:t>
      </w:r>
      <w:r w:rsidR="005A2A53" w:rsidRPr="008600FA">
        <w:rPr>
          <w:rFonts w:cs="Arial"/>
        </w:rPr>
        <w:t xml:space="preserve"> eine Geldbuße rechtskräftig festgesetzt worden ist wegen einer</w:t>
      </w:r>
      <w:r w:rsidR="00F6563E" w:rsidRPr="008600FA">
        <w:rPr>
          <w:rFonts w:cs="Arial"/>
        </w:rPr>
        <w:t xml:space="preserve"> Straftat nach:</w:t>
      </w:r>
    </w:p>
    <w:p w14:paraId="4B6AEBE9" w14:textId="77777777" w:rsidR="008600FA" w:rsidRPr="008600FA" w:rsidRDefault="008600FA" w:rsidP="008600FA">
      <w:pPr>
        <w:tabs>
          <w:tab w:val="left" w:pos="426"/>
        </w:tabs>
        <w:spacing w:line="240" w:lineRule="auto"/>
        <w:rPr>
          <w:rFonts w:cs="Arial"/>
        </w:rPr>
      </w:pPr>
    </w:p>
    <w:p w14:paraId="61ABB0D1" w14:textId="1A90F6FD"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129 </w:t>
      </w:r>
      <w:r w:rsidR="00025E4F">
        <w:rPr>
          <w:rFonts w:cs="Arial"/>
          <w:sz w:val="18"/>
          <w:szCs w:val="20"/>
        </w:rPr>
        <w:t>StGB</w:t>
      </w:r>
      <w:r w:rsidR="00025E4F" w:rsidRPr="008600FA">
        <w:rPr>
          <w:rFonts w:cs="Arial"/>
          <w:sz w:val="18"/>
          <w:szCs w:val="20"/>
        </w:rPr>
        <w:t xml:space="preserve"> </w:t>
      </w:r>
      <w:r w:rsidR="00025E4F">
        <w:rPr>
          <w:rFonts w:cs="Arial"/>
          <w:sz w:val="18"/>
          <w:szCs w:val="20"/>
        </w:rPr>
        <w:t>(</w:t>
      </w:r>
      <w:r w:rsidRPr="008600FA">
        <w:rPr>
          <w:rFonts w:cs="Arial"/>
          <w:sz w:val="18"/>
          <w:szCs w:val="20"/>
        </w:rPr>
        <w:t>Strafgesetzbuch</w:t>
      </w:r>
      <w:r w:rsidR="00BE046E">
        <w:rPr>
          <w:rFonts w:cs="Arial"/>
          <w:sz w:val="20"/>
          <w:szCs w:val="22"/>
        </w:rPr>
        <w:t>) (</w:t>
      </w:r>
      <w:r w:rsidRPr="008600FA">
        <w:rPr>
          <w:rFonts w:cs="Arial"/>
          <w:sz w:val="18"/>
          <w:szCs w:val="20"/>
        </w:rPr>
        <w:t xml:space="preserve">Bildung krimineller Vereinigungen), § 129a </w:t>
      </w:r>
      <w:r w:rsidR="00055BE2">
        <w:rPr>
          <w:rFonts w:cs="Arial"/>
          <w:sz w:val="18"/>
          <w:szCs w:val="20"/>
        </w:rPr>
        <w:t>StGB</w:t>
      </w:r>
      <w:r w:rsidRPr="008600FA">
        <w:rPr>
          <w:rFonts w:cs="Arial"/>
          <w:sz w:val="18"/>
          <w:szCs w:val="20"/>
        </w:rPr>
        <w:t xml:space="preserve"> (Bildung terroristischer Vereinigungen), § 129b </w:t>
      </w:r>
      <w:r w:rsidR="00055BE2">
        <w:rPr>
          <w:rFonts w:cs="Arial"/>
          <w:sz w:val="18"/>
          <w:szCs w:val="20"/>
        </w:rPr>
        <w:t>StGB</w:t>
      </w:r>
      <w:r w:rsidRPr="008600FA">
        <w:rPr>
          <w:rFonts w:cs="Arial"/>
          <w:sz w:val="18"/>
          <w:szCs w:val="20"/>
        </w:rPr>
        <w:t xml:space="preserve"> (kriminelle und terroristische Vereinigungen im Ausland),</w:t>
      </w:r>
    </w:p>
    <w:p w14:paraId="12AB3DDC" w14:textId="3DB60224"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89c </w:t>
      </w:r>
      <w:r w:rsidR="00055BE2">
        <w:rPr>
          <w:rFonts w:cs="Arial"/>
          <w:sz w:val="18"/>
          <w:szCs w:val="20"/>
        </w:rPr>
        <w:t>StGB</w:t>
      </w:r>
      <w:r w:rsidRPr="008600FA">
        <w:rPr>
          <w:rFonts w:cs="Arial"/>
          <w:sz w:val="18"/>
          <w:szCs w:val="20"/>
        </w:rPr>
        <w:t xml:space="preserve">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w:t>
      </w:r>
      <w:r w:rsidR="00055BE2">
        <w:rPr>
          <w:rFonts w:cs="Arial"/>
          <w:sz w:val="18"/>
          <w:szCs w:val="20"/>
        </w:rPr>
        <w:t>StGB</w:t>
      </w:r>
      <w:r w:rsidRPr="008600FA">
        <w:rPr>
          <w:rFonts w:cs="Arial"/>
          <w:sz w:val="18"/>
          <w:szCs w:val="20"/>
        </w:rPr>
        <w:t>zu begehen,</w:t>
      </w:r>
    </w:p>
    <w:p w14:paraId="4E70E508" w14:textId="0A7CF806"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261 </w:t>
      </w:r>
      <w:r w:rsidR="00055BE2">
        <w:rPr>
          <w:rFonts w:cs="Arial"/>
          <w:sz w:val="18"/>
          <w:szCs w:val="20"/>
        </w:rPr>
        <w:t>StGB</w:t>
      </w:r>
      <w:r w:rsidRPr="008600FA">
        <w:rPr>
          <w:rFonts w:cs="Arial"/>
          <w:sz w:val="18"/>
          <w:szCs w:val="20"/>
        </w:rPr>
        <w:t xml:space="preserve"> (Geldwäsche, Verschleierung unrechtmäßig erlangter Vermögenswerte),</w:t>
      </w:r>
    </w:p>
    <w:p w14:paraId="5C0F4204" w14:textId="7743A297"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263 </w:t>
      </w:r>
      <w:r w:rsidR="00055BE2">
        <w:rPr>
          <w:rFonts w:cs="Arial"/>
          <w:sz w:val="18"/>
          <w:szCs w:val="20"/>
        </w:rPr>
        <w:t>StGB</w:t>
      </w:r>
      <w:r w:rsidRPr="008600FA">
        <w:rPr>
          <w:rFonts w:cs="Arial"/>
          <w:sz w:val="18"/>
          <w:szCs w:val="20"/>
        </w:rPr>
        <w:t xml:space="preserve"> (Betrug), soweit sich die Straftat gegen den Haushalt der Europäischen Gemeinschaften oder gegen Haushalte richtet, die von den Europäischen Gemeinschaften oder in deren Auftrag verwaltet werden,</w:t>
      </w:r>
    </w:p>
    <w:p w14:paraId="506472B0" w14:textId="78C185B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264 </w:t>
      </w:r>
      <w:r w:rsidR="00055BE2">
        <w:rPr>
          <w:rFonts w:cs="Arial"/>
          <w:sz w:val="18"/>
          <w:szCs w:val="20"/>
        </w:rPr>
        <w:t>StGB</w:t>
      </w:r>
      <w:r w:rsidRPr="008600FA">
        <w:rPr>
          <w:rFonts w:cs="Arial"/>
          <w:sz w:val="18"/>
          <w:szCs w:val="20"/>
        </w:rPr>
        <w:t xml:space="preserve"> (Subventionsbetrug), soweit sich die Straftat gegen den Haushalt der Europäischen Union oder gegen Haushalte richtet, die von der Europäischen Union oder in deren Auftrag verwaltet werden,</w:t>
      </w:r>
    </w:p>
    <w:p w14:paraId="38909E9B" w14:textId="43DADB1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299 </w:t>
      </w:r>
      <w:r w:rsidR="0096667C">
        <w:rPr>
          <w:rFonts w:cs="Arial"/>
          <w:sz w:val="18"/>
          <w:szCs w:val="20"/>
        </w:rPr>
        <w:t>StGB</w:t>
      </w:r>
      <w:r w:rsidRPr="008600FA">
        <w:rPr>
          <w:rFonts w:cs="Arial"/>
          <w:sz w:val="18"/>
          <w:szCs w:val="20"/>
        </w:rPr>
        <w:t xml:space="preserve"> (Bestechlichkeit und Bestechung im geschäftlichen Verkehr), §§ 299a und 299b </w:t>
      </w:r>
      <w:r w:rsidR="0096667C">
        <w:rPr>
          <w:rFonts w:cs="Arial"/>
          <w:sz w:val="18"/>
          <w:szCs w:val="20"/>
        </w:rPr>
        <w:t>StGB</w:t>
      </w:r>
      <w:r w:rsidRPr="008600FA">
        <w:rPr>
          <w:rFonts w:cs="Arial"/>
          <w:sz w:val="18"/>
          <w:szCs w:val="20"/>
        </w:rPr>
        <w:t xml:space="preserve"> (Bestechlichkeit und Bestechung im Gesundheitswesen)</w:t>
      </w:r>
    </w:p>
    <w:p w14:paraId="1F2183E4" w14:textId="3E132173" w:rsidR="00F96FF6" w:rsidRPr="008600FA" w:rsidRDefault="00F96FF6" w:rsidP="008600FA">
      <w:pPr>
        <w:pStyle w:val="Listenabsatz"/>
        <w:numPr>
          <w:ilvl w:val="0"/>
          <w:numId w:val="22"/>
        </w:numPr>
        <w:spacing w:line="240" w:lineRule="auto"/>
        <w:ind w:left="426" w:hanging="426"/>
        <w:rPr>
          <w:rFonts w:cs="Arial"/>
          <w:sz w:val="18"/>
          <w:szCs w:val="20"/>
        </w:rPr>
      </w:pPr>
      <w:r w:rsidRPr="198A32B0">
        <w:rPr>
          <w:rFonts w:cs="Arial"/>
          <w:sz w:val="18"/>
          <w:szCs w:val="18"/>
        </w:rPr>
        <w:lastRenderedPageBreak/>
        <w:t xml:space="preserve">§ 108e </w:t>
      </w:r>
      <w:r w:rsidR="004172C8" w:rsidRPr="198A32B0">
        <w:rPr>
          <w:rFonts w:cs="Arial"/>
          <w:sz w:val="18"/>
          <w:szCs w:val="18"/>
        </w:rPr>
        <w:t>StGB</w:t>
      </w:r>
      <w:r w:rsidRPr="198A32B0">
        <w:rPr>
          <w:rFonts w:cs="Arial"/>
          <w:sz w:val="18"/>
          <w:szCs w:val="18"/>
        </w:rPr>
        <w:t xml:space="preserve"> (Bestechlichkeit und Bestechung von Mandatsträgern),</w:t>
      </w:r>
    </w:p>
    <w:p w14:paraId="68C92EF2" w14:textId="2656BF24" w:rsidR="198A32B0" w:rsidRDefault="00C36A3B" w:rsidP="198A32B0">
      <w:pPr>
        <w:pStyle w:val="Listenabsatz"/>
        <w:numPr>
          <w:ilvl w:val="0"/>
          <w:numId w:val="22"/>
        </w:numPr>
        <w:spacing w:line="240" w:lineRule="auto"/>
        <w:ind w:left="426" w:hanging="426"/>
        <w:rPr>
          <w:rFonts w:cs="Arial"/>
          <w:sz w:val="18"/>
          <w:szCs w:val="18"/>
        </w:rPr>
      </w:pPr>
      <w:r w:rsidRPr="00C36A3B">
        <w:rPr>
          <w:rFonts w:cs="Arial"/>
          <w:sz w:val="18"/>
          <w:szCs w:val="18"/>
        </w:rPr>
        <w:t>h)</w:t>
      </w:r>
      <w:r w:rsidRPr="00C36A3B">
        <w:rPr>
          <w:rFonts w:cs="Arial"/>
          <w:sz w:val="18"/>
          <w:szCs w:val="18"/>
        </w:rPr>
        <w:tab/>
        <w:t>§ 108f des Strafgesetzbuchs (unzulässige Interessenwahrnehmung),</w:t>
      </w:r>
    </w:p>
    <w:p w14:paraId="63CD84AA" w14:textId="2208ED1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den §§ 333 und 334 </w:t>
      </w:r>
      <w:r w:rsidR="004172C8">
        <w:rPr>
          <w:rFonts w:cs="Arial"/>
          <w:sz w:val="18"/>
          <w:szCs w:val="20"/>
        </w:rPr>
        <w:t>StGB</w:t>
      </w:r>
      <w:r w:rsidRPr="008600FA">
        <w:rPr>
          <w:rFonts w:cs="Arial"/>
          <w:sz w:val="18"/>
          <w:szCs w:val="20"/>
        </w:rPr>
        <w:t xml:space="preserve"> (Vorteilsgewährung und Bestechung), jeweils auch in Verbindung mit § 335a </w:t>
      </w:r>
      <w:r w:rsidR="004172C8">
        <w:rPr>
          <w:rFonts w:cs="Arial"/>
          <w:sz w:val="18"/>
          <w:szCs w:val="20"/>
        </w:rPr>
        <w:t>StGB</w:t>
      </w:r>
      <w:r w:rsidRPr="008600FA">
        <w:rPr>
          <w:rFonts w:cs="Arial"/>
          <w:sz w:val="18"/>
          <w:szCs w:val="20"/>
        </w:rPr>
        <w:t xml:space="preserve"> (Ausländische und internationale Bedienstete),</w:t>
      </w:r>
    </w:p>
    <w:p w14:paraId="5E67487F" w14:textId="1A0AF045"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Artikel 2 § 2 des Gesetzes zur Bekämpfung internationaler Bestechung (Bestechung ausländischer Abgeordneter im Zusammenhang mit internationalem Geschäftsverkehr) oder</w:t>
      </w:r>
    </w:p>
    <w:p w14:paraId="080F71B7" w14:textId="4B7B9485" w:rsidR="00F96FF6"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den §§ 232, 233a Absatz 1 bis 5, den 232b bis 233a </w:t>
      </w:r>
      <w:r w:rsidR="004172C8">
        <w:rPr>
          <w:rFonts w:cs="Arial"/>
          <w:sz w:val="18"/>
          <w:szCs w:val="20"/>
        </w:rPr>
        <w:t>StGB</w:t>
      </w:r>
      <w:r w:rsidRPr="008600FA">
        <w:rPr>
          <w:rFonts w:cs="Arial"/>
          <w:sz w:val="18"/>
          <w:szCs w:val="20"/>
        </w:rPr>
        <w:t xml:space="preserve"> (Menschenhandel, Zwangsprostitution, Zwangsarbeit, Ausbeutung der Arbeitskraft, Ausbeutung unter Ausnutzung einer Freiheitsberaubung).</w:t>
      </w:r>
    </w:p>
    <w:p w14:paraId="667155E2" w14:textId="77777777" w:rsidR="00B65E70" w:rsidRPr="008600FA" w:rsidRDefault="00B65E70" w:rsidP="00B65E70">
      <w:pPr>
        <w:pStyle w:val="Listenabsatz"/>
        <w:spacing w:line="240" w:lineRule="auto"/>
        <w:ind w:left="426"/>
        <w:rPr>
          <w:rFonts w:cs="Arial"/>
          <w:sz w:val="18"/>
          <w:szCs w:val="20"/>
        </w:rPr>
      </w:pPr>
    </w:p>
    <w:p w14:paraId="6B5D6FB9" w14:textId="3F7DF1A3" w:rsidR="005A2A53" w:rsidRDefault="005A2A53" w:rsidP="008600FA">
      <w:pPr>
        <w:tabs>
          <w:tab w:val="left" w:pos="426"/>
        </w:tabs>
        <w:spacing w:line="240" w:lineRule="auto"/>
        <w:rPr>
          <w:rFonts w:cs="Arial"/>
        </w:rPr>
      </w:pPr>
      <w:r w:rsidRPr="008600FA">
        <w:rPr>
          <w:rFonts w:cs="Arial"/>
        </w:rPr>
        <w:t xml:space="preserve">Einer Verurteilung oder </w:t>
      </w:r>
      <w:r w:rsidR="00974118">
        <w:rPr>
          <w:rFonts w:cs="Arial"/>
        </w:rPr>
        <w:t>einer</w:t>
      </w:r>
      <w:r w:rsidR="00974118" w:rsidRPr="008600FA">
        <w:rPr>
          <w:rFonts w:cs="Arial"/>
        </w:rPr>
        <w:t xml:space="preserve"> </w:t>
      </w:r>
      <w:r w:rsidRPr="008600FA">
        <w:rPr>
          <w:rFonts w:cs="Arial"/>
        </w:rPr>
        <w:t xml:space="preserve">Festsetzung einer Geldbuße stehen in diesem Sinne eine Verurteilung oder </w:t>
      </w:r>
      <w:r w:rsidR="00974118">
        <w:rPr>
          <w:rFonts w:cs="Arial"/>
        </w:rPr>
        <w:t>eine</w:t>
      </w:r>
      <w:r w:rsidR="00974118" w:rsidRPr="008600FA">
        <w:rPr>
          <w:rFonts w:cs="Arial"/>
        </w:rPr>
        <w:t xml:space="preserve"> </w:t>
      </w:r>
      <w:r w:rsidRPr="008600FA">
        <w:rPr>
          <w:rFonts w:cs="Arial"/>
        </w:rPr>
        <w:t>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0F450F3D" w14:textId="77777777" w:rsidR="008600FA" w:rsidRPr="008600FA" w:rsidRDefault="008600FA" w:rsidP="008600FA">
      <w:pPr>
        <w:tabs>
          <w:tab w:val="left" w:pos="426"/>
        </w:tabs>
        <w:spacing w:line="240" w:lineRule="auto"/>
        <w:rPr>
          <w:rFonts w:cs="Arial"/>
        </w:rPr>
      </w:pPr>
    </w:p>
    <w:p w14:paraId="615453B0" w14:textId="1F132EAF" w:rsidR="008600FA" w:rsidRDefault="008600FA" w:rsidP="008600FA">
      <w:pPr>
        <w:tabs>
          <w:tab w:val="left" w:pos="426"/>
        </w:tabs>
        <w:spacing w:line="240" w:lineRule="auto"/>
        <w:rPr>
          <w:rFonts w:cs="Arial"/>
        </w:rPr>
      </w:pPr>
      <w:r>
        <w:rPr>
          <w:rFonts w:cs="Arial"/>
        </w:rPr>
        <w:t xml:space="preserve">2. </w:t>
      </w:r>
      <w:r w:rsidRPr="003636B3">
        <w:rPr>
          <w:rFonts w:cs="Arial"/>
        </w:rPr>
        <w:t>Mir/Uns ist bekannt, dass ein Unternehmen zu jedem Zeitpunkt des Vergabeverfahrens von der Teilnahme an einem Vergabeverfahren gemäß § 123</w:t>
      </w:r>
      <w:r>
        <w:rPr>
          <w:rFonts w:cs="Arial"/>
        </w:rPr>
        <w:t xml:space="preserve"> Absatz</w:t>
      </w:r>
      <w:r w:rsidRPr="003636B3">
        <w:rPr>
          <w:rFonts w:cs="Arial"/>
        </w:rPr>
        <w:t> </w:t>
      </w:r>
      <w:r>
        <w:rPr>
          <w:rFonts w:cs="Arial"/>
        </w:rPr>
        <w:t xml:space="preserve">4 </w:t>
      </w:r>
      <w:r w:rsidRPr="003636B3">
        <w:rPr>
          <w:rFonts w:cs="Arial"/>
        </w:rPr>
        <w:t xml:space="preserve">GWB </w:t>
      </w:r>
      <w:r w:rsidR="00F31BA1">
        <w:rPr>
          <w:rFonts w:cs="Arial"/>
        </w:rPr>
        <w:t xml:space="preserve">iVm. § 142 Abs. 1 GWB </w:t>
      </w:r>
      <w:r w:rsidRPr="003636B3">
        <w:rPr>
          <w:rFonts w:cs="Arial"/>
        </w:rPr>
        <w:t>ausgeschlossen werden muss, wenn der Auftraggeber Kenntnis davon hat,</w:t>
      </w:r>
      <w:r>
        <w:rPr>
          <w:rFonts w:cs="Arial"/>
        </w:rPr>
        <w:t xml:space="preserve">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7B1B7EE5" w14:textId="77777777" w:rsidR="008600FA" w:rsidRPr="00B541F2" w:rsidRDefault="008600FA" w:rsidP="008600FA">
      <w:pPr>
        <w:tabs>
          <w:tab w:val="left" w:pos="426"/>
        </w:tabs>
        <w:spacing w:line="240" w:lineRule="auto"/>
        <w:rPr>
          <w:rFonts w:cs="Arial"/>
          <w:sz w:val="16"/>
          <w:szCs w:val="16"/>
        </w:rPr>
      </w:pPr>
    </w:p>
    <w:p w14:paraId="68E00FF9" w14:textId="2513BD84" w:rsidR="008600FA" w:rsidRDefault="008600FA" w:rsidP="008600FA">
      <w:pPr>
        <w:tabs>
          <w:tab w:val="left" w:pos="426"/>
        </w:tabs>
        <w:spacing w:line="240" w:lineRule="auto"/>
        <w:rPr>
          <w:rFonts w:cs="Arial"/>
        </w:rPr>
      </w:pPr>
      <w:r>
        <w:rPr>
          <w:rFonts w:cs="Arial"/>
        </w:rPr>
        <w:t xml:space="preserve">3. </w:t>
      </w:r>
      <w:r w:rsidRPr="00A831AF">
        <w:rPr>
          <w:rFonts w:cs="Arial"/>
        </w:rPr>
        <w:t>Mir/Uns ist bekannt, dass ein Unternehmen von der Teilnahme an einem Vergabeverfahren gemäß § 124</w:t>
      </w:r>
      <w:r>
        <w:rPr>
          <w:rFonts w:cs="Arial"/>
        </w:rPr>
        <w:t xml:space="preserve"> Absatz</w:t>
      </w:r>
      <w:r w:rsidRPr="00A831AF">
        <w:rPr>
          <w:rFonts w:cs="Arial"/>
        </w:rPr>
        <w:t> 1</w:t>
      </w:r>
      <w:r>
        <w:rPr>
          <w:rFonts w:cs="Arial"/>
        </w:rPr>
        <w:t xml:space="preserve"> </w:t>
      </w:r>
      <w:r w:rsidRPr="00A831AF">
        <w:rPr>
          <w:rFonts w:cs="Arial"/>
        </w:rPr>
        <w:t xml:space="preserve">GWB </w:t>
      </w:r>
      <w:r w:rsidR="000E478A">
        <w:rPr>
          <w:rFonts w:cs="Arial"/>
        </w:rPr>
        <w:t xml:space="preserve">iVm. § 142 </w:t>
      </w:r>
      <w:r w:rsidR="00F31BA1">
        <w:rPr>
          <w:rFonts w:cs="Arial"/>
        </w:rPr>
        <w:t xml:space="preserve">Abs. 1 </w:t>
      </w:r>
      <w:r w:rsidR="000E478A">
        <w:rPr>
          <w:rFonts w:cs="Arial"/>
        </w:rPr>
        <w:t xml:space="preserve">GWB </w:t>
      </w:r>
      <w:r w:rsidRPr="00A831AF">
        <w:rPr>
          <w:rFonts w:cs="Arial"/>
        </w:rPr>
        <w:t>ausgeschlossen werden kann, wenn:</w:t>
      </w:r>
    </w:p>
    <w:p w14:paraId="76D1BC2A" w14:textId="77777777" w:rsidR="008600FA" w:rsidRPr="00B541F2" w:rsidRDefault="008600FA" w:rsidP="008600FA">
      <w:pPr>
        <w:tabs>
          <w:tab w:val="left" w:pos="426"/>
        </w:tabs>
        <w:spacing w:line="240" w:lineRule="auto"/>
        <w:rPr>
          <w:rFonts w:cs="Arial"/>
          <w:sz w:val="16"/>
          <w:szCs w:val="16"/>
        </w:rPr>
      </w:pPr>
    </w:p>
    <w:p w14:paraId="672C88FF"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bei der Ausführung öffentlicher Aufträge nachweislich gegen geltende umwelt-, sozial- oder arbeitsrechtliche Verpflichtungen verstoßen hat,</w:t>
      </w:r>
    </w:p>
    <w:p w14:paraId="329094A6"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A3815D"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im Rahmen der beruflichen Tätigkeit nachweislich eine schwere Verfehlung begangen hat, durch die die Integrität des Unternehmens infrage gestellt wird; § 123 Absatz 3 GWB ist entsprechend anzuwenden,</w:t>
      </w:r>
    </w:p>
    <w:p w14:paraId="6EA6BD8D" w14:textId="21130FDE"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der Auftraggeber über hinreichende Anhaltspunkte dafür verfügt, dass das Unternehmen Vereinbarungen mit anderen Unternehmen getroffen hat, die eine Verhinderung, Einschränkung oder Verfälschung des Wettbewerbs bezwecken oder bewirken,</w:t>
      </w:r>
    </w:p>
    <w:p w14:paraId="0DC2B24D" w14:textId="0B6D1BF8"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ein Interessenkonflikt bei der Durchführung des Vergabeverfahrens besteht, der die Unparteilichkeit und Unabhängigkeit einer für den Auftraggeber tätigen Person bei der Durchführung des Vergabeverfahrens beeinträchtigen könnte und der durch andere, weniger einschneidende Maßnahmen nicht wirksam beseitigt werden kann,</w:t>
      </w:r>
    </w:p>
    <w:p w14:paraId="013EF2FE"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6FCA488"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540E056"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in Bezug auf Ausschlussgründe oder Eignungskriterien eine schwerwiegende Täuschung begangen oder Auskünfte zurückgehalten hat oder nicht in der Lage ist, die erforderlichen Nachweise zu übermitteln, oder</w:t>
      </w:r>
    </w:p>
    <w:p w14:paraId="24EAE38A" w14:textId="44D1B7FB"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das Unternehmen versucht hat, die Entscheidungsfindung des Auftraggebers in unzulässiger Weise zu beeinflussen, versucht hat, vertrauliche Informationen zu erhalten, durch die es unzulässige Vorteile beim Vergabeverfahren erlangen könnte, oder fahrlässig oder vorsätzlich irreführende Informationen übermittelt </w:t>
      </w:r>
      <w:r w:rsidRPr="008600FA">
        <w:rPr>
          <w:rFonts w:cs="Arial"/>
          <w:sz w:val="18"/>
          <w:szCs w:val="20"/>
        </w:rPr>
        <w:lastRenderedPageBreak/>
        <w:t>hat, die die Vergabeentscheidung des Auftraggebers erheblich beeinflussen könnten, oder versucht hat, solche Informationen zu übermitteln.</w:t>
      </w:r>
    </w:p>
    <w:p w14:paraId="6227E39F" w14:textId="77777777" w:rsidR="008600FA" w:rsidRPr="00B541F2" w:rsidRDefault="008600FA" w:rsidP="008600FA">
      <w:pPr>
        <w:spacing w:line="240" w:lineRule="auto"/>
        <w:rPr>
          <w:rFonts w:cs="Arial"/>
          <w:sz w:val="16"/>
          <w:szCs w:val="16"/>
        </w:rPr>
      </w:pPr>
    </w:p>
    <w:p w14:paraId="5162BE0D" w14:textId="6F3A10AF" w:rsidR="00C6780B" w:rsidRDefault="00C6780B" w:rsidP="008600FA">
      <w:pPr>
        <w:spacing w:line="240" w:lineRule="auto"/>
        <w:rPr>
          <w:rFonts w:cs="Arial"/>
        </w:rPr>
      </w:pPr>
      <w:r>
        <w:rPr>
          <w:rFonts w:cs="Arial"/>
        </w:rPr>
        <w:t>4. Mi</w:t>
      </w:r>
      <w:r w:rsidR="00857BB6">
        <w:rPr>
          <w:rFonts w:cs="Arial"/>
        </w:rPr>
        <w:t>r</w:t>
      </w:r>
      <w:r>
        <w:rPr>
          <w:rFonts w:cs="Arial"/>
        </w:rPr>
        <w:t xml:space="preserve">/Uns ist bekannt, dass </w:t>
      </w:r>
      <w:r w:rsidR="00780705">
        <w:rPr>
          <w:rFonts w:cs="Arial"/>
        </w:rPr>
        <w:t xml:space="preserve">Unternehmen von </w:t>
      </w:r>
      <w:r w:rsidR="001E3AAF">
        <w:rPr>
          <w:rFonts w:cs="Arial"/>
        </w:rPr>
        <w:t xml:space="preserve">der Teilnahme an einem Wettbewerb um einen öffentlichen Auftrag </w:t>
      </w:r>
      <w:r w:rsidR="00FB61F4">
        <w:rPr>
          <w:rFonts w:cs="Arial"/>
        </w:rPr>
        <w:t xml:space="preserve">sowie als Unterauftragnehmer ausgeschlossen werden </w:t>
      </w:r>
      <w:r w:rsidR="000504A7">
        <w:rPr>
          <w:rFonts w:cs="Arial"/>
        </w:rPr>
        <w:t xml:space="preserve">sollen, die gegen die in § 15 </w:t>
      </w:r>
      <w:r w:rsidR="00395086">
        <w:rPr>
          <w:rFonts w:cs="Arial"/>
        </w:rPr>
        <w:t>BerlAVG (</w:t>
      </w:r>
      <w:r w:rsidR="00797C1B">
        <w:rPr>
          <w:rFonts w:cs="Arial"/>
        </w:rPr>
        <w:t xml:space="preserve">Berliner </w:t>
      </w:r>
      <w:r w:rsidR="000504A7">
        <w:rPr>
          <w:rFonts w:cs="Arial"/>
        </w:rPr>
        <w:t>A</w:t>
      </w:r>
      <w:r w:rsidR="00BC3C51">
        <w:rPr>
          <w:rFonts w:cs="Arial"/>
        </w:rPr>
        <w:t>usschreibungs- und Vergabegesetz</w:t>
      </w:r>
      <w:r w:rsidR="00395086">
        <w:rPr>
          <w:rFonts w:cs="Arial"/>
        </w:rPr>
        <w:t>)</w:t>
      </w:r>
      <w:r w:rsidR="00BC3C51">
        <w:rPr>
          <w:rFonts w:cs="Arial"/>
        </w:rPr>
        <w:t xml:space="preserve"> </w:t>
      </w:r>
      <w:r w:rsidR="0021377D">
        <w:rPr>
          <w:rFonts w:cs="Arial"/>
        </w:rPr>
        <w:t>festgelegten</w:t>
      </w:r>
      <w:r w:rsidR="00BD7980">
        <w:rPr>
          <w:rFonts w:cs="Arial"/>
        </w:rPr>
        <w:t xml:space="preserve"> Vertragsbedingungen verstoßen habe</w:t>
      </w:r>
      <w:r w:rsidR="00B5539E">
        <w:rPr>
          <w:rFonts w:cs="Arial"/>
        </w:rPr>
        <w:t>n</w:t>
      </w:r>
      <w:r w:rsidR="00062CCD">
        <w:rPr>
          <w:rFonts w:cs="Arial"/>
        </w:rPr>
        <w:t>.</w:t>
      </w:r>
    </w:p>
    <w:p w14:paraId="30DF8CC1" w14:textId="77777777" w:rsidR="00C6780B" w:rsidRDefault="00C6780B" w:rsidP="008600FA">
      <w:pPr>
        <w:spacing w:line="240" w:lineRule="auto"/>
        <w:rPr>
          <w:rFonts w:cs="Arial"/>
        </w:rPr>
      </w:pPr>
    </w:p>
    <w:p w14:paraId="2F543756" w14:textId="61DF72AC" w:rsidR="008600FA" w:rsidRDefault="00B5539E" w:rsidP="008600FA">
      <w:pPr>
        <w:spacing w:line="240" w:lineRule="auto"/>
        <w:rPr>
          <w:rFonts w:cs="Arial"/>
        </w:rPr>
      </w:pPr>
      <w:r>
        <w:rPr>
          <w:rFonts w:cs="Arial"/>
        </w:rPr>
        <w:t>5</w:t>
      </w:r>
      <w:r w:rsidR="008600FA" w:rsidRPr="00E43CE6">
        <w:rPr>
          <w:rFonts w:cs="Arial"/>
        </w:rPr>
        <w:t>. Mir/Uns ist bekannt, dass Bewerber gemäß §</w:t>
      </w:r>
      <w:r w:rsidR="008600FA">
        <w:rPr>
          <w:rFonts w:cs="Arial"/>
        </w:rPr>
        <w:t> </w:t>
      </w:r>
      <w:r w:rsidR="008600FA" w:rsidRPr="00E43CE6">
        <w:rPr>
          <w:rFonts w:cs="Arial"/>
        </w:rPr>
        <w:t>21 A</w:t>
      </w:r>
      <w:r w:rsidR="008600FA">
        <w:rPr>
          <w:rFonts w:cs="Arial"/>
        </w:rPr>
        <w:t>E</w:t>
      </w:r>
      <w:r w:rsidR="008600FA" w:rsidRPr="00E43CE6">
        <w:rPr>
          <w:rFonts w:cs="Arial"/>
        </w:rPr>
        <w:t xml:space="preserve">ntG </w:t>
      </w:r>
      <w:r w:rsidR="00C13CE0">
        <w:rPr>
          <w:rFonts w:cs="Arial"/>
        </w:rPr>
        <w:t xml:space="preserve">(Arbeitnehmerentsendegesetz) </w:t>
      </w:r>
      <w:r w:rsidR="008600FA" w:rsidRPr="00E43CE6">
        <w:rPr>
          <w:rFonts w:cs="Arial"/>
        </w:rPr>
        <w:t>von der Teilnahme an einem Wettbewerb um einen Liefer-, Bau- oder Dienstleistungsauftrag für eine angemessene Zeit bis zur nachgewiesenen Wiederherstellung ihrer Zuverlässigkeit ausgeschlossen werden sollen, die wegen eines Verstoßes nach §</w:t>
      </w:r>
      <w:r w:rsidR="008600FA">
        <w:rPr>
          <w:rFonts w:cs="Arial"/>
        </w:rPr>
        <w:t> </w:t>
      </w:r>
      <w:r w:rsidR="008600FA" w:rsidRPr="00E43CE6">
        <w:rPr>
          <w:rFonts w:cs="Arial"/>
        </w:rPr>
        <w:t>23 A</w:t>
      </w:r>
      <w:r w:rsidR="008600FA">
        <w:rPr>
          <w:rFonts w:cs="Arial"/>
        </w:rPr>
        <w:t>E</w:t>
      </w:r>
      <w:r w:rsidR="008600FA" w:rsidRPr="00E43CE6">
        <w:rPr>
          <w:rFonts w:cs="Arial"/>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CDB9949" w14:textId="77777777" w:rsidR="008600FA" w:rsidRPr="00C1218F" w:rsidRDefault="008600FA" w:rsidP="008600FA">
      <w:pPr>
        <w:spacing w:line="240" w:lineRule="auto"/>
        <w:rPr>
          <w:rFonts w:cs="Arial"/>
          <w:sz w:val="16"/>
          <w:szCs w:val="16"/>
        </w:rPr>
      </w:pPr>
    </w:p>
    <w:p w14:paraId="1ADE954D" w14:textId="77777777" w:rsidR="008600FA" w:rsidRPr="00B541F2" w:rsidRDefault="008600FA" w:rsidP="008600FA">
      <w:pPr>
        <w:spacing w:line="240" w:lineRule="auto"/>
        <w:rPr>
          <w:rFonts w:cs="Arial"/>
          <w:sz w:val="16"/>
          <w:szCs w:val="16"/>
        </w:rPr>
      </w:pPr>
    </w:p>
    <w:p w14:paraId="170D61E7" w14:textId="05BDDACD" w:rsidR="008600FA" w:rsidRPr="00686E31" w:rsidRDefault="00DC2C83" w:rsidP="008600FA">
      <w:pPr>
        <w:spacing w:line="240" w:lineRule="auto"/>
        <w:rPr>
          <w:rFonts w:cs="Arial"/>
        </w:rPr>
      </w:pPr>
      <w:r>
        <w:rPr>
          <w:rFonts w:cs="Arial"/>
        </w:rPr>
        <w:t>6</w:t>
      </w:r>
      <w:r w:rsidR="008600FA" w:rsidRPr="00E43CE6">
        <w:rPr>
          <w:rFonts w:cs="Arial"/>
        </w:rPr>
        <w:t xml:space="preserve">. </w:t>
      </w:r>
      <w:r w:rsidR="008600FA" w:rsidRPr="00686E31">
        <w:rPr>
          <w:rFonts w:cs="Arial"/>
        </w:rPr>
        <w:t>Mir/Uns ist bekannt, dass Auftraggeber gemäß § 21 SchwarzArbG einen Bewerber oder Bieter</w:t>
      </w:r>
      <w:r w:rsidR="008600FA" w:rsidRPr="00003188">
        <w:rPr>
          <w:rFonts w:cs="Arial"/>
        </w:rPr>
        <w:t xml:space="preserve"> </w:t>
      </w:r>
      <w:r w:rsidR="008600FA" w:rsidRPr="00AB126D">
        <w:rPr>
          <w:rFonts w:cs="Arial"/>
        </w:rPr>
        <w:t>bis zu einer Dauer von drei Jahren</w:t>
      </w:r>
      <w:r w:rsidR="008600FA" w:rsidRPr="00686E31">
        <w:rPr>
          <w:rFonts w:cs="Arial"/>
        </w:rPr>
        <w:t xml:space="preserve"> ausschließen </w:t>
      </w:r>
      <w:r w:rsidR="008600FA">
        <w:rPr>
          <w:rFonts w:cs="Arial"/>
        </w:rPr>
        <w:t>soll</w:t>
      </w:r>
      <w:r w:rsidR="008600FA" w:rsidRPr="00686E31">
        <w:rPr>
          <w:rFonts w:cs="Arial"/>
        </w:rPr>
        <w:t xml:space="preserve">en, wenn dieser oder dessen nach Satzung oder Gesetz Vertretungsberechtigte nach § 8 Absatz 1 Nummer  2, §§ 10 bis 11 SchwarzArbG, § 404 Absatz 1 oder 2 Nummer 3 </w:t>
      </w:r>
      <w:r w:rsidR="008600FA">
        <w:rPr>
          <w:rFonts w:cs="Arial"/>
        </w:rPr>
        <w:t>SGB</w:t>
      </w:r>
      <w:r w:rsidR="002F0E69">
        <w:rPr>
          <w:rFonts w:cs="Arial"/>
        </w:rPr>
        <w:t>III</w:t>
      </w:r>
      <w:r w:rsidR="008600FA" w:rsidRPr="00686E31">
        <w:rPr>
          <w:rFonts w:cs="Arial"/>
        </w:rPr>
        <w:t xml:space="preserve">, §§ 15, 15a, 16 Absatz 1 Nummer 1, 1c, 1d, 1f oder 2 </w:t>
      </w:r>
      <w:r w:rsidR="006D58F1">
        <w:rPr>
          <w:rFonts w:cs="Arial"/>
        </w:rPr>
        <w:t>AÜG</w:t>
      </w:r>
      <w:r w:rsidR="006D58F1" w:rsidRPr="00686E31">
        <w:rPr>
          <w:rFonts w:cs="Arial"/>
        </w:rPr>
        <w:t xml:space="preserve"> </w:t>
      </w:r>
      <w:r w:rsidR="006D58F1">
        <w:rPr>
          <w:rFonts w:cs="Arial"/>
        </w:rPr>
        <w:t>(</w:t>
      </w:r>
      <w:r w:rsidR="008600FA" w:rsidRPr="00686E31">
        <w:rPr>
          <w:rFonts w:cs="Arial"/>
        </w:rPr>
        <w:t>Arbeitnehmerüberlassungsgesetzes</w:t>
      </w:r>
      <w:r w:rsidR="008600FA">
        <w:rPr>
          <w:rFonts w:cs="Arial"/>
        </w:rPr>
        <w:t xml:space="preserve">) </w:t>
      </w:r>
      <w:r w:rsidR="008600FA" w:rsidRPr="00686E31">
        <w:rPr>
          <w:rFonts w:cs="Arial"/>
        </w:rPr>
        <w:t xml:space="preserve">oder § 266a Absatz 1 bis 4 </w:t>
      </w:r>
      <w:r w:rsidR="008600FA">
        <w:rPr>
          <w:rFonts w:cs="Arial"/>
        </w:rPr>
        <w:t>StGB</w:t>
      </w:r>
      <w:r w:rsidR="006D58F1">
        <w:rPr>
          <w:rFonts w:cs="Arial"/>
        </w:rPr>
        <w:t xml:space="preserve"> (Strafgesetzbuch)</w:t>
      </w:r>
      <w:r w:rsidR="008600FA">
        <w:rPr>
          <w:rFonts w:cs="Arial"/>
        </w:rPr>
        <w:t>)</w:t>
      </w:r>
      <w:r w:rsidR="008600FA" w:rsidRPr="00686E31">
        <w:rPr>
          <w:rFonts w:cs="Arial"/>
        </w:rPr>
        <w:t xml:space="preserve"> zu einer Freiheitsstrafe von mehr als drei Monaten oder einer Geldstrafe von mehr als </w:t>
      </w:r>
      <w:r w:rsidR="00E05194">
        <w:rPr>
          <w:rFonts w:cs="Arial"/>
        </w:rPr>
        <w:t>90</w:t>
      </w:r>
      <w:r w:rsidR="00E05194" w:rsidRPr="00686E31">
        <w:rPr>
          <w:rFonts w:cs="Arial"/>
        </w:rPr>
        <w:t xml:space="preserve"> </w:t>
      </w:r>
      <w:r w:rsidR="008600FA" w:rsidRPr="00686E31">
        <w:rPr>
          <w:rFonts w:cs="Arial"/>
        </w:rPr>
        <w:t>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777192D0" w14:textId="77777777" w:rsidR="008600FA" w:rsidRPr="00B541F2" w:rsidRDefault="008600FA" w:rsidP="008600FA">
      <w:pPr>
        <w:spacing w:line="240" w:lineRule="auto"/>
        <w:rPr>
          <w:rFonts w:cs="Arial"/>
          <w:sz w:val="16"/>
          <w:szCs w:val="16"/>
        </w:rPr>
      </w:pPr>
    </w:p>
    <w:p w14:paraId="5B1A22BB" w14:textId="5F7FB09B" w:rsidR="008600FA" w:rsidRDefault="00DC2C83" w:rsidP="008600FA">
      <w:pPr>
        <w:spacing w:line="240" w:lineRule="auto"/>
        <w:rPr>
          <w:rFonts w:cs="Arial"/>
        </w:rPr>
      </w:pPr>
      <w:r>
        <w:rPr>
          <w:rFonts w:cs="Arial"/>
        </w:rPr>
        <w:t>7</w:t>
      </w:r>
      <w:r w:rsidR="008600FA">
        <w:rPr>
          <w:rFonts w:cs="Arial"/>
        </w:rPr>
        <w:t xml:space="preserve">. </w:t>
      </w:r>
      <w:r w:rsidR="008600FA" w:rsidRPr="00E549F3">
        <w:rPr>
          <w:rFonts w:cs="Arial"/>
        </w:rPr>
        <w:t xml:space="preserve">Mir/Uns ist bekannt, dass Bewerber gemäß § 19 MiLoG </w:t>
      </w:r>
      <w:r w:rsidR="00E05194">
        <w:rPr>
          <w:rFonts w:cs="Arial"/>
        </w:rPr>
        <w:t xml:space="preserve">(Mindestlohngesetz) </w:t>
      </w:r>
      <w:r w:rsidR="008600FA" w:rsidRPr="00E549F3">
        <w:rPr>
          <w:rFonts w:cs="Arial"/>
        </w:rPr>
        <w:t>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722EB104" w14:textId="77777777" w:rsidR="00364392" w:rsidRDefault="00364392" w:rsidP="008600FA">
      <w:pPr>
        <w:spacing w:line="240" w:lineRule="auto"/>
        <w:rPr>
          <w:rFonts w:cs="Arial"/>
        </w:rPr>
      </w:pPr>
    </w:p>
    <w:p w14:paraId="2302C2B1" w14:textId="25361ADB" w:rsidR="00364392" w:rsidRPr="00E549F3" w:rsidRDefault="00364392" w:rsidP="008600FA">
      <w:pPr>
        <w:spacing w:line="240" w:lineRule="auto"/>
        <w:rPr>
          <w:rFonts w:cs="Arial"/>
        </w:rPr>
      </w:pPr>
      <w:r w:rsidRPr="00AB6C91">
        <w:rPr>
          <w:rFonts w:cs="Arial"/>
        </w:rPr>
        <w:t>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(LkSG) mit einer Geldbuße nach Maßgabe von § 22 Absatz 2 LkSG belegt worden sind.</w:t>
      </w:r>
    </w:p>
    <w:p w14:paraId="14B352CD" w14:textId="77777777" w:rsidR="008600FA" w:rsidRPr="00B541F2" w:rsidRDefault="008600FA" w:rsidP="008600FA">
      <w:pPr>
        <w:spacing w:line="240" w:lineRule="auto"/>
        <w:rPr>
          <w:rFonts w:cs="Arial"/>
          <w:sz w:val="16"/>
          <w:szCs w:val="16"/>
        </w:rPr>
      </w:pPr>
    </w:p>
    <w:p w14:paraId="3E7C4768" w14:textId="12AEE95B" w:rsidR="008600FA" w:rsidRDefault="00002B05" w:rsidP="008600FA">
      <w:pPr>
        <w:spacing w:line="240" w:lineRule="auto"/>
        <w:rPr>
          <w:rFonts w:cs="Arial"/>
        </w:rPr>
      </w:pPr>
      <w:r>
        <w:rPr>
          <w:rFonts w:cs="Arial"/>
        </w:rPr>
        <w:t>9</w:t>
      </w:r>
      <w:r w:rsidR="008600FA">
        <w:rPr>
          <w:rFonts w:cs="Arial"/>
        </w:rPr>
        <w:t xml:space="preserve">. </w:t>
      </w:r>
      <w:r w:rsidR="008600FA" w:rsidRPr="00041D4E">
        <w:rPr>
          <w:rFonts w:cs="Arial"/>
        </w:rPr>
        <w:t xml:space="preserve">Ich/Wir erkläre(n) hiermit, </w:t>
      </w:r>
    </w:p>
    <w:p w14:paraId="57A6EE63" w14:textId="77777777" w:rsidR="004626DA" w:rsidRPr="00041D4E" w:rsidRDefault="004626DA" w:rsidP="008600FA">
      <w:pPr>
        <w:spacing w:line="240" w:lineRule="auto"/>
        <w:rPr>
          <w:rFonts w:cs="Arial"/>
        </w:rPr>
      </w:pPr>
    </w:p>
    <w:p w14:paraId="40CC3ED1" w14:textId="1CEC3025" w:rsidR="008600FA" w:rsidRDefault="008600FA" w:rsidP="008600FA">
      <w:pPr>
        <w:pStyle w:val="Listenabsatz"/>
        <w:numPr>
          <w:ilvl w:val="0"/>
          <w:numId w:val="23"/>
        </w:numPr>
        <w:spacing w:line="240" w:lineRule="auto"/>
        <w:ind w:left="426" w:hanging="426"/>
        <w:rPr>
          <w:rFonts w:cs="Arial"/>
        </w:rPr>
      </w:pPr>
      <w:r w:rsidRPr="00041D4E">
        <w:rPr>
          <w:rFonts w:cs="Arial"/>
        </w:rPr>
        <w:t>dass keine Strafen oder Geldbußen für die vorgenannten Tatbestände oder nach vergleichbaren Vorschriften anderer Staaten gegen mein/unser Unternehmen oder eine Person verhängt worden sind, deren Verhalten meinem</w:t>
      </w:r>
      <w:r>
        <w:rPr>
          <w:rFonts w:cs="Arial"/>
        </w:rPr>
        <w:t>/</w:t>
      </w:r>
      <w:r w:rsidRPr="00041D4E">
        <w:rPr>
          <w:rFonts w:cs="Arial"/>
        </w:rPr>
        <w:t>unserem</w:t>
      </w:r>
      <w:r>
        <w:rPr>
          <w:rFonts w:cs="Arial"/>
        </w:rPr>
        <w:t xml:space="preserve"> </w:t>
      </w:r>
      <w:r w:rsidRPr="00041D4E">
        <w:rPr>
          <w:rFonts w:cs="Arial"/>
        </w:rPr>
        <w:t>Unternehmen zuzurechnen ist</w:t>
      </w:r>
      <w:r w:rsidR="00334032">
        <w:rPr>
          <w:rFonts w:cs="Arial"/>
        </w:rPr>
        <w:t>.</w:t>
      </w:r>
    </w:p>
    <w:p w14:paraId="2BFFB07E" w14:textId="77777777" w:rsidR="00334032" w:rsidRPr="00041D4E" w:rsidRDefault="00334032" w:rsidP="00334032">
      <w:pPr>
        <w:pStyle w:val="Listenabsatz"/>
        <w:spacing w:line="240" w:lineRule="auto"/>
        <w:ind w:left="426"/>
        <w:rPr>
          <w:rFonts w:cs="Arial"/>
        </w:rPr>
      </w:pPr>
    </w:p>
    <w:p w14:paraId="7692B030" w14:textId="77777777" w:rsidR="008600FA" w:rsidRPr="00041D4E" w:rsidRDefault="008600FA" w:rsidP="008600FA">
      <w:pPr>
        <w:pStyle w:val="Listenabsatz"/>
        <w:numPr>
          <w:ilvl w:val="0"/>
          <w:numId w:val="23"/>
        </w:numPr>
        <w:spacing w:line="240" w:lineRule="auto"/>
        <w:ind w:left="426" w:hanging="426"/>
        <w:rPr>
          <w:rFonts w:cs="Arial"/>
        </w:rPr>
      </w:pPr>
      <w:r w:rsidRPr="00041D4E">
        <w:rPr>
          <w:rFonts w:cs="Arial"/>
        </w:rPr>
        <w:t>dass keine zuvor genannten Gründe vorliegen, die einen Ausschluss meines/unseres Unternehmens von der Teilnahme am Vergabeverfahren rechtfertigen könnten.</w:t>
      </w:r>
    </w:p>
    <w:p w14:paraId="747E2097" w14:textId="77777777" w:rsidR="008600FA" w:rsidRPr="00B541F2" w:rsidRDefault="008600FA" w:rsidP="008600FA">
      <w:pPr>
        <w:spacing w:line="240" w:lineRule="auto"/>
        <w:rPr>
          <w:rFonts w:cs="Arial"/>
          <w:sz w:val="16"/>
          <w:szCs w:val="16"/>
        </w:rPr>
      </w:pPr>
    </w:p>
    <w:p w14:paraId="0CDF92CC" w14:textId="1FE297FF" w:rsidR="00A40BAA" w:rsidRDefault="00D3531A" w:rsidP="00D3531A">
      <w:pPr>
        <w:pStyle w:val="Listenabsatz"/>
        <w:numPr>
          <w:ilvl w:val="0"/>
          <w:numId w:val="23"/>
        </w:numPr>
        <w:spacing w:line="240" w:lineRule="auto"/>
        <w:ind w:left="426" w:hanging="426"/>
        <w:rPr>
          <w:rFonts w:cs="Arial"/>
        </w:rPr>
      </w:pPr>
      <w:r>
        <w:rPr>
          <w:rFonts w:cs="Arial"/>
        </w:rPr>
        <w:lastRenderedPageBreak/>
        <w:t xml:space="preserve">sofern Strafen oder Geldbußen </w:t>
      </w:r>
      <w:r w:rsidR="00917499" w:rsidRPr="00917499">
        <w:rPr>
          <w:rFonts w:cs="Arial"/>
        </w:rPr>
        <w:t>für die vorgenannten Tatbestände oder nach vergleichbaren Vorschriften anderer Staaten gegen mein/unser Unternehmen oder eine Person verhängt worden sind, deren Verhalten meinem/unserem Unternehmen zuzurechnen ist</w:t>
      </w:r>
      <w:r w:rsidR="00917499">
        <w:rPr>
          <w:rFonts w:cs="Arial"/>
        </w:rPr>
        <w:t xml:space="preserve"> und/oder </w:t>
      </w:r>
      <w:r w:rsidR="00094593">
        <w:rPr>
          <w:rFonts w:cs="Arial"/>
        </w:rPr>
        <w:t xml:space="preserve">vorgenannte </w:t>
      </w:r>
      <w:r w:rsidR="00917499">
        <w:rPr>
          <w:rFonts w:cs="Arial"/>
        </w:rPr>
        <w:t xml:space="preserve">Gründe vorliegen </w:t>
      </w:r>
      <w:r w:rsidR="00917499" w:rsidRPr="00917499">
        <w:rPr>
          <w:rFonts w:cs="Arial"/>
        </w:rPr>
        <w:t>die einen Ausschluss meines/unseres Unternehmens von der Teilnahme am Vergabeverfahren rechtfertigen könnten</w:t>
      </w:r>
      <w:r w:rsidR="000142CB">
        <w:rPr>
          <w:rFonts w:cs="Arial"/>
        </w:rPr>
        <w:t>, dies auf folgende Tatbestände/Gründe</w:t>
      </w:r>
      <w:r w:rsidR="006674A3">
        <w:rPr>
          <w:rFonts w:cs="Arial"/>
        </w:rPr>
        <w:t xml:space="preserve"> beschränkt ist</w:t>
      </w:r>
      <w:r w:rsidR="00EE36D3" w:rsidRPr="00F54286">
        <w:rPr>
          <w:rFonts w:cs="Arial"/>
        </w:rPr>
        <w:t>:</w:t>
      </w:r>
    </w:p>
    <w:p w14:paraId="780F4431" w14:textId="77777777" w:rsidR="00A40BAA" w:rsidRPr="00A40BAA" w:rsidRDefault="00A40BAA" w:rsidP="00A40BAA">
      <w:pPr>
        <w:pStyle w:val="Listenabsatz"/>
        <w:rPr>
          <w:rFonts w:cs="Arial"/>
        </w:rPr>
      </w:pPr>
    </w:p>
    <w:p w14:paraId="66F10926" w14:textId="45521710" w:rsidR="00EE36D3" w:rsidRPr="00F54286" w:rsidRDefault="00EE36D3" w:rsidP="00A40BAA">
      <w:pPr>
        <w:pStyle w:val="Listenabsatz"/>
        <w:spacing w:line="240" w:lineRule="auto"/>
        <w:ind w:left="426"/>
        <w:rPr>
          <w:rFonts w:cs="Arial"/>
        </w:rPr>
      </w:pPr>
      <w:r w:rsidRPr="00F54286">
        <w:rPr>
          <w:rFonts w:cs="Arial"/>
        </w:rPr>
        <w:t xml:space="preserve"> </w:t>
      </w:r>
      <w:r w:rsidR="00A40BAA">
        <w:rPr>
          <w:rFonts w:cs="Arial"/>
          <w:szCs w:val="22"/>
        </w:rPr>
        <w:fldChar w:fldCharType="begin">
          <w:ffData>
            <w:name w:val=""/>
            <w:enabled/>
            <w:calcOnExit w:val="0"/>
            <w:textInput/>
          </w:ffData>
        </w:fldChar>
      </w:r>
      <w:r w:rsidR="00A40BAA">
        <w:rPr>
          <w:rFonts w:cs="Arial"/>
          <w:szCs w:val="22"/>
        </w:rPr>
        <w:instrText xml:space="preserve"> FORMTEXT </w:instrText>
      </w:r>
      <w:r w:rsidR="00A40BAA">
        <w:rPr>
          <w:rFonts w:cs="Arial"/>
          <w:szCs w:val="22"/>
        </w:rPr>
      </w:r>
      <w:r w:rsidR="00A40BAA">
        <w:rPr>
          <w:rFonts w:cs="Arial"/>
          <w:szCs w:val="22"/>
        </w:rPr>
        <w:fldChar w:fldCharType="separate"/>
      </w:r>
      <w:r w:rsidR="00A40BAA">
        <w:rPr>
          <w:rFonts w:cs="Arial"/>
          <w:noProof/>
          <w:szCs w:val="22"/>
        </w:rPr>
        <w:t> </w:t>
      </w:r>
      <w:r w:rsidR="00A40BAA">
        <w:rPr>
          <w:rFonts w:cs="Arial"/>
          <w:noProof/>
          <w:szCs w:val="22"/>
        </w:rPr>
        <w:t> </w:t>
      </w:r>
      <w:r w:rsidR="00A40BAA">
        <w:rPr>
          <w:rFonts w:cs="Arial"/>
          <w:noProof/>
          <w:szCs w:val="22"/>
        </w:rPr>
        <w:t> </w:t>
      </w:r>
      <w:r w:rsidR="00A40BAA">
        <w:rPr>
          <w:rFonts w:cs="Arial"/>
          <w:noProof/>
          <w:szCs w:val="22"/>
        </w:rPr>
        <w:t> </w:t>
      </w:r>
      <w:r w:rsidR="00A40BAA">
        <w:rPr>
          <w:rFonts w:cs="Arial"/>
          <w:noProof/>
          <w:szCs w:val="22"/>
        </w:rPr>
        <w:t> </w:t>
      </w:r>
      <w:r w:rsidR="00A40BAA">
        <w:rPr>
          <w:rFonts w:cs="Arial"/>
          <w:szCs w:val="22"/>
        </w:rPr>
        <w:fldChar w:fldCharType="end"/>
      </w:r>
    </w:p>
    <w:p w14:paraId="47F8F236" w14:textId="77777777" w:rsidR="00EE36D3" w:rsidRPr="00EE36D3" w:rsidRDefault="00EE36D3" w:rsidP="00EE36D3">
      <w:pPr>
        <w:spacing w:line="240" w:lineRule="auto"/>
        <w:rPr>
          <w:rFonts w:cs="Arial"/>
        </w:rPr>
      </w:pPr>
      <w:r w:rsidRPr="00EE36D3">
        <w:rPr>
          <w:rFonts w:cs="Arial"/>
        </w:rPr>
        <w:t xml:space="preserve">     </w:t>
      </w:r>
    </w:p>
    <w:p w14:paraId="6E7DC06B" w14:textId="2CFD6975" w:rsidR="00EE36D3" w:rsidRDefault="00EE36D3" w:rsidP="00EB1B42">
      <w:pPr>
        <w:spacing w:line="240" w:lineRule="auto"/>
        <w:ind w:left="426"/>
        <w:rPr>
          <w:rFonts w:cs="Arial"/>
        </w:rPr>
      </w:pPr>
    </w:p>
    <w:p w14:paraId="25B52423" w14:textId="5B3B0041" w:rsidR="008600FA" w:rsidRPr="00A831AF" w:rsidRDefault="00002B05" w:rsidP="008600FA">
      <w:pPr>
        <w:spacing w:line="240" w:lineRule="auto"/>
        <w:rPr>
          <w:rFonts w:cs="Arial"/>
        </w:rPr>
      </w:pPr>
      <w:r>
        <w:rPr>
          <w:rFonts w:cs="Arial"/>
        </w:rPr>
        <w:t>10</w:t>
      </w:r>
      <w:r w:rsidR="008600FA">
        <w:rPr>
          <w:rFonts w:cs="Arial"/>
        </w:rPr>
        <w:t xml:space="preserve">. </w:t>
      </w:r>
      <w:r w:rsidR="00675501" w:rsidRPr="00675501">
        <w:rPr>
          <w:rFonts w:cs="Arial"/>
        </w:rPr>
        <w:t xml:space="preserve">Wir erklären, dass alle Angaben vollständig und wahrheitsgemäß erfolgt sind und keine Auskünfte zurückgehalten wurden, die den Wahrheits- oder Bedeutungsgehalt einer abgegebenen Erklärung betreffen können. </w:t>
      </w:r>
      <w:r w:rsidR="008600FA" w:rsidRPr="00A831AF">
        <w:rPr>
          <w:rFonts w:cs="Arial"/>
        </w:rPr>
        <w:t>Mir/Uns ist bekannt, dass die Nichtvorlage oder die Unrichtigkeit vorstehender Erklärungen zu meinem/unserem Ausschluss von diesem und künftigen Vergabeverfahren sowie zur Kündigung eines etwaig erteilten Auftrags führen kann.</w:t>
      </w:r>
    </w:p>
    <w:p w14:paraId="3138201E" w14:textId="77777777" w:rsidR="008600FA" w:rsidRPr="00B541F2" w:rsidRDefault="008600FA" w:rsidP="008600FA">
      <w:pPr>
        <w:spacing w:line="240" w:lineRule="auto"/>
        <w:rPr>
          <w:rFonts w:cs="Arial"/>
          <w:sz w:val="16"/>
          <w:szCs w:val="16"/>
        </w:rPr>
      </w:pPr>
    </w:p>
    <w:p w14:paraId="5134EABA" w14:textId="0185A04C" w:rsidR="008600FA" w:rsidRPr="00A831AF" w:rsidRDefault="008600FA" w:rsidP="008600FA">
      <w:pPr>
        <w:spacing w:line="240" w:lineRule="auto"/>
        <w:rPr>
          <w:rFonts w:cs="Arial"/>
        </w:rPr>
      </w:pPr>
      <w:r>
        <w:rPr>
          <w:rFonts w:cs="Arial"/>
        </w:rPr>
        <w:t>1</w:t>
      </w:r>
      <w:r w:rsidR="007A1D11">
        <w:rPr>
          <w:rFonts w:cs="Arial"/>
        </w:rPr>
        <w:t>1</w:t>
      </w:r>
      <w:r>
        <w:rPr>
          <w:rFonts w:cs="Arial"/>
        </w:rPr>
        <w:t xml:space="preserve">. </w:t>
      </w:r>
      <w:r w:rsidRPr="006563AC">
        <w:rPr>
          <w:rFonts w:cs="Arial"/>
        </w:rPr>
        <w:t xml:space="preserve">Ich bin mir/Wir sind uns bewusst, dass der Auftraggeber verlangen kann, dass mein/unser Unternehmen </w:t>
      </w:r>
      <w:r w:rsidRPr="00A831AF">
        <w:rPr>
          <w:rFonts w:cs="Arial"/>
        </w:rPr>
        <w:t xml:space="preserve">die vorstehenden Erklärungen von </w:t>
      </w:r>
      <w:r>
        <w:rPr>
          <w:rFonts w:cs="Arial"/>
        </w:rPr>
        <w:t>Unterauftrag</w:t>
      </w:r>
      <w:r w:rsidRPr="00A831AF">
        <w:rPr>
          <w:rFonts w:cs="Arial"/>
        </w:rPr>
        <w:t xml:space="preserve">nehmern </w:t>
      </w:r>
      <w:r>
        <w:rPr>
          <w:rFonts w:cs="Arial"/>
        </w:rPr>
        <w:t>zu fordern</w:t>
      </w:r>
      <w:r w:rsidRPr="00A831AF">
        <w:rPr>
          <w:rFonts w:cs="Arial"/>
        </w:rPr>
        <w:t xml:space="preserve"> </w:t>
      </w:r>
      <w:r>
        <w:rPr>
          <w:rFonts w:cs="Arial"/>
        </w:rPr>
        <w:t xml:space="preserve">hat </w:t>
      </w:r>
      <w:r w:rsidRPr="00A831AF">
        <w:rPr>
          <w:rFonts w:cs="Arial"/>
        </w:rPr>
        <w:t>und diese vor Zustimmung des Auftraggebe</w:t>
      </w:r>
      <w:r>
        <w:rPr>
          <w:rFonts w:cs="Arial"/>
        </w:rPr>
        <w:t xml:space="preserve">rs </w:t>
      </w:r>
      <w:r w:rsidRPr="00A831AF">
        <w:rPr>
          <w:rFonts w:cs="Arial"/>
        </w:rPr>
        <w:t>zur Weiterbeauftragung vorzulegen</w:t>
      </w:r>
      <w:r>
        <w:rPr>
          <w:rFonts w:cs="Arial"/>
        </w:rPr>
        <w:t xml:space="preserve"> sind</w:t>
      </w:r>
      <w:r w:rsidRPr="00A831AF">
        <w:rPr>
          <w:rFonts w:cs="Arial"/>
        </w:rPr>
        <w:t>.</w:t>
      </w:r>
    </w:p>
    <w:p w14:paraId="761DB483" w14:textId="77777777" w:rsidR="008600FA" w:rsidRPr="00B541F2" w:rsidRDefault="008600FA" w:rsidP="008600FA">
      <w:pPr>
        <w:spacing w:line="240" w:lineRule="auto"/>
        <w:rPr>
          <w:rFonts w:cs="Arial"/>
          <w:sz w:val="16"/>
          <w:szCs w:val="16"/>
        </w:rPr>
      </w:pPr>
    </w:p>
    <w:p w14:paraId="134FD9D1" w14:textId="7E633F8C" w:rsidR="008600FA" w:rsidRDefault="008600FA" w:rsidP="008600FA">
      <w:pPr>
        <w:spacing w:line="240" w:lineRule="auto"/>
        <w:rPr>
          <w:rFonts w:cs="Arial"/>
          <w:u w:val="single"/>
        </w:rPr>
      </w:pPr>
      <w:r w:rsidRPr="007D69D6">
        <w:rPr>
          <w:rFonts w:cs="Arial"/>
        </w:rPr>
        <w:t>1</w:t>
      </w:r>
      <w:r w:rsidR="00407C13">
        <w:rPr>
          <w:rFonts w:cs="Arial"/>
        </w:rPr>
        <w:t>2</w:t>
      </w:r>
      <w:r w:rsidRPr="00FC199D">
        <w:rPr>
          <w:rFonts w:cs="Arial"/>
        </w:rPr>
        <w:t>. Ich erkläre/</w:t>
      </w:r>
      <w:r w:rsidR="008B2010">
        <w:rPr>
          <w:rFonts w:cs="Arial"/>
        </w:rPr>
        <w:t>w</w:t>
      </w:r>
      <w:r w:rsidRPr="00FC199D">
        <w:rPr>
          <w:rFonts w:cs="Arial"/>
        </w:rPr>
        <w:t>ir erklären, dass mir/uns nicht bekannt ist, dass</w:t>
      </w:r>
      <w:r w:rsidR="005B7B82" w:rsidRPr="00FC199D">
        <w:rPr>
          <w:rFonts w:cs="Arial"/>
        </w:rPr>
        <w:t>, im Wettbewerbsregister</w:t>
      </w:r>
      <w:r w:rsidRPr="00FC199D">
        <w:rPr>
          <w:rFonts w:cs="Arial"/>
        </w:rPr>
        <w:t xml:space="preserve"> eine Eintragung vorliegt, die das Unternehmen bzw. die verantwortlich handelnde(n) Person(en) betrifft/betreffen. </w:t>
      </w:r>
      <w:r w:rsidR="005E7860">
        <w:rPr>
          <w:rFonts w:cs="Arial"/>
        </w:rPr>
        <w:t xml:space="preserve">Ich bin mir/Wir sind uns bewusst, dass der Auftraggeber bereits in einem möglichen Teilnahmewettbewerb berechtigt ist, meine/unsere Angaben zu </w:t>
      </w:r>
      <w:r w:rsidR="006D227C">
        <w:rPr>
          <w:rFonts w:cs="Arial"/>
        </w:rPr>
        <w:t xml:space="preserve">überprüfen </w:t>
      </w:r>
      <w:r w:rsidR="005E7860">
        <w:rPr>
          <w:rFonts w:cs="Arial"/>
        </w:rPr>
        <w:t>und eine Abfrage beim Wettbewerbsregister durchzuführen</w:t>
      </w:r>
      <w:r w:rsidRPr="00686E58">
        <w:rPr>
          <w:rFonts w:cs="Arial"/>
        </w:rPr>
        <w:t>.</w:t>
      </w:r>
    </w:p>
    <w:p w14:paraId="60FEEE0F" w14:textId="45131DA2" w:rsidR="00881DF3" w:rsidRDefault="00881DF3" w:rsidP="0088250F">
      <w:pPr>
        <w:pStyle w:val="berschrift1"/>
        <w:numPr>
          <w:ilvl w:val="0"/>
          <w:numId w:val="24"/>
        </w:numPr>
        <w:spacing w:line="360" w:lineRule="auto"/>
        <w:ind w:left="426" w:hanging="426"/>
      </w:pPr>
      <w:r w:rsidRPr="00232F91">
        <w:t xml:space="preserve">Erklärung zu Maßnahmen der Selbstreinigung </w:t>
      </w:r>
    </w:p>
    <w:p w14:paraId="31911E1F" w14:textId="4089EA0D" w:rsidR="0075376F" w:rsidRPr="0075376F" w:rsidRDefault="0075376F" w:rsidP="00106793">
      <w:pPr>
        <w:pStyle w:val="Text125cm"/>
        <w:spacing w:line="240" w:lineRule="auto"/>
        <w:ind w:left="0"/>
      </w:pPr>
      <w:r>
        <w:t xml:space="preserve">Sofern unter </w:t>
      </w:r>
      <w:r w:rsidR="00CC008F">
        <w:t>vorstehender Ziff. I.</w:t>
      </w:r>
      <w:r w:rsidR="00407C13">
        <w:t>9</w:t>
      </w:r>
      <w:r w:rsidR="00CC008F">
        <w:t xml:space="preserve"> </w:t>
      </w:r>
      <w:r w:rsidR="00E02E78">
        <w:t>lt. c)</w:t>
      </w:r>
      <w:r w:rsidR="004A4193">
        <w:t xml:space="preserve"> </w:t>
      </w:r>
      <w:r w:rsidR="00CC008F">
        <w:t xml:space="preserve">Angaben </w:t>
      </w:r>
      <w:r w:rsidR="007006E1">
        <w:t>zum</w:t>
      </w:r>
      <w:r w:rsidR="00CC008F">
        <w:t xml:space="preserve"> Vorliegen von Tatbeständen oder Gründen erfolgt </w:t>
      </w:r>
      <w:r w:rsidR="00452474">
        <w:t>sind</w:t>
      </w:r>
      <w:r w:rsidR="00422E91">
        <w:t xml:space="preserve">, </w:t>
      </w:r>
      <w:r w:rsidR="0060454A">
        <w:t>wird um</w:t>
      </w:r>
      <w:r w:rsidR="00765310">
        <w:t xml:space="preserve"> eine ergänzende Erklär</w:t>
      </w:r>
      <w:r w:rsidR="00566295">
        <w:t xml:space="preserve">ung </w:t>
      </w:r>
      <w:r w:rsidR="0060454A">
        <w:t>gebeten</w:t>
      </w:r>
      <w:r w:rsidR="00422E91">
        <w:t xml:space="preserve">: </w:t>
      </w:r>
    </w:p>
    <w:p w14:paraId="2EFFA3E5" w14:textId="3B175850" w:rsidR="00881DF3" w:rsidRDefault="00143D57" w:rsidP="00106793">
      <w:pPr>
        <w:pStyle w:val="Standard125cm"/>
        <w:spacing w:line="240" w:lineRule="auto"/>
        <w:ind w:left="1134" w:hanging="425"/>
        <w:rPr>
          <w:rFonts w:cs="Arial"/>
          <w:szCs w:val="22"/>
        </w:rPr>
      </w:pPr>
      <w:sdt>
        <w:sdtPr>
          <w:rPr>
            <w:rFonts w:cs="Arial"/>
            <w:szCs w:val="22"/>
          </w:rPr>
          <w:id w:val="-1933569270"/>
          <w14:checkbox>
            <w14:checked w14:val="0"/>
            <w14:checkedState w14:val="2612" w14:font="MS Gothic"/>
            <w14:uncheckedState w14:val="2610" w14:font="MS Gothic"/>
          </w14:checkbox>
        </w:sdtPr>
        <w:sdtEndPr/>
        <w:sdtContent>
          <w:r w:rsidR="00EB3A32">
            <w:rPr>
              <w:rFonts w:ascii="MS Gothic" w:eastAsia="MS Gothic" w:hAnsi="MS Gothic" w:cs="Arial" w:hint="eastAsia"/>
              <w:szCs w:val="22"/>
            </w:rPr>
            <w:t>☐</w:t>
          </w:r>
        </w:sdtContent>
      </w:sdt>
      <w:r w:rsidR="00881DF3" w:rsidRPr="00232F91">
        <w:rPr>
          <w:rFonts w:cs="Arial"/>
          <w:szCs w:val="22"/>
        </w:rPr>
        <w:t xml:space="preserve"> </w:t>
      </w:r>
      <w:r w:rsidR="00881DF3" w:rsidRPr="00232F91">
        <w:rPr>
          <w:rFonts w:cs="Arial"/>
          <w:szCs w:val="22"/>
        </w:rPr>
        <w:tab/>
      </w:r>
      <w:r w:rsidR="00881DF3" w:rsidRPr="00232F91">
        <w:rPr>
          <w:rFonts w:cs="Arial"/>
        </w:rPr>
        <w:t xml:space="preserve">Wir haben Maßnahmen zur Selbstreinigung im Sinne von </w:t>
      </w:r>
      <w:r w:rsidR="00E3631C">
        <w:rPr>
          <w:rFonts w:cs="Arial"/>
        </w:rPr>
        <w:t>§ </w:t>
      </w:r>
      <w:r w:rsidR="00881DF3" w:rsidRPr="00232F91">
        <w:rPr>
          <w:rFonts w:cs="Arial"/>
        </w:rPr>
        <w:t xml:space="preserve">125 </w:t>
      </w:r>
      <w:r w:rsidR="005D047E">
        <w:rPr>
          <w:rFonts w:cs="Arial"/>
        </w:rPr>
        <w:t xml:space="preserve">iVm. § 142 Abs. 1 </w:t>
      </w:r>
      <w:r w:rsidR="00881DF3" w:rsidRPr="00232F91">
        <w:rPr>
          <w:rFonts w:cs="Arial"/>
        </w:rPr>
        <w:t xml:space="preserve">GWB </w:t>
      </w:r>
      <w:r w:rsidR="005430E2">
        <w:rPr>
          <w:rFonts w:cs="Arial"/>
        </w:rPr>
        <w:t xml:space="preserve">(einschließlich </w:t>
      </w:r>
      <w:r w:rsidR="00D76BFC">
        <w:rPr>
          <w:rFonts w:cs="Arial"/>
        </w:rPr>
        <w:t xml:space="preserve">Selbstreinigungsmaßnahmen </w:t>
      </w:r>
      <w:r w:rsidR="00C100D0">
        <w:rPr>
          <w:rFonts w:cs="Arial"/>
        </w:rPr>
        <w:t xml:space="preserve">nach § 22 LkSG sowie </w:t>
      </w:r>
      <w:r w:rsidR="00720869">
        <w:rPr>
          <w:rFonts w:cs="Arial"/>
        </w:rPr>
        <w:t xml:space="preserve">Maßnahmen zur Wiederherstellung der </w:t>
      </w:r>
      <w:r w:rsidR="00EC2129">
        <w:rPr>
          <w:rFonts w:cs="Arial"/>
        </w:rPr>
        <w:t xml:space="preserve">Zuverlässigkeit nach </w:t>
      </w:r>
      <w:r w:rsidR="0076244B" w:rsidRPr="00686E31">
        <w:rPr>
          <w:rFonts w:cs="Arial"/>
        </w:rPr>
        <w:t>SchwarzArbG</w:t>
      </w:r>
      <w:r w:rsidR="0076244B">
        <w:rPr>
          <w:rFonts w:cs="Arial"/>
        </w:rPr>
        <w:t xml:space="preserve">, </w:t>
      </w:r>
      <w:r w:rsidR="0076244B" w:rsidRPr="00E549F3">
        <w:rPr>
          <w:rFonts w:cs="Arial"/>
        </w:rPr>
        <w:t>MiLoG</w:t>
      </w:r>
      <w:r w:rsidR="00114041">
        <w:rPr>
          <w:rFonts w:cs="Arial"/>
        </w:rPr>
        <w:t>, AEntG</w:t>
      </w:r>
      <w:r w:rsidR="0076244B" w:rsidRPr="00686E31">
        <w:rPr>
          <w:rFonts w:cs="Arial"/>
        </w:rPr>
        <w:t xml:space="preserve"> </w:t>
      </w:r>
      <w:r w:rsidR="003C35C7">
        <w:rPr>
          <w:rFonts w:cs="Arial"/>
        </w:rPr>
        <w:t xml:space="preserve">und/oder </w:t>
      </w:r>
      <w:r w:rsidR="001E0951" w:rsidRPr="001E0951">
        <w:rPr>
          <w:rFonts w:cs="Arial"/>
        </w:rPr>
        <w:t xml:space="preserve">§ 123 Abs. 4 Satz 2 </w:t>
      </w:r>
      <w:r w:rsidR="005D047E">
        <w:rPr>
          <w:rFonts w:cs="Arial"/>
        </w:rPr>
        <w:t xml:space="preserve">iVm. § 142 Abs. 1 </w:t>
      </w:r>
      <w:r w:rsidR="001E0951" w:rsidRPr="001E0951">
        <w:rPr>
          <w:rFonts w:cs="Arial"/>
        </w:rPr>
        <w:t>GWB</w:t>
      </w:r>
      <w:r w:rsidR="009649C3">
        <w:rPr>
          <w:rFonts w:cs="Arial"/>
        </w:rPr>
        <w:t>)</w:t>
      </w:r>
      <w:r w:rsidR="001E0951" w:rsidRPr="001E0951">
        <w:rPr>
          <w:rFonts w:cs="Arial"/>
        </w:rPr>
        <w:t xml:space="preserve"> </w:t>
      </w:r>
      <w:r w:rsidR="008B10A3">
        <w:rPr>
          <w:rFonts w:cs="Arial"/>
        </w:rPr>
        <w:t>vorgenommen</w:t>
      </w:r>
      <w:r w:rsidR="00881DF3" w:rsidRPr="00232F91">
        <w:rPr>
          <w:rFonts w:cs="Arial"/>
        </w:rPr>
        <w:t xml:space="preserve">. </w:t>
      </w:r>
      <w:r w:rsidR="00275360">
        <w:rPr>
          <w:rFonts w:cs="Arial"/>
        </w:rPr>
        <w:t xml:space="preserve">Die </w:t>
      </w:r>
      <w:r w:rsidR="00B70B7E">
        <w:rPr>
          <w:rFonts w:cs="Arial"/>
        </w:rPr>
        <w:t xml:space="preserve">Einzelheiten erläutern wir vollständig in dem als </w:t>
      </w:r>
      <w:r w:rsidR="00B70B7E" w:rsidRPr="006844B2">
        <w:rPr>
          <w:rFonts w:cs="Arial"/>
          <w:b/>
          <w:bCs/>
        </w:rPr>
        <w:t>Anlage</w:t>
      </w:r>
      <w:r w:rsidR="006844B2">
        <w:rPr>
          <w:rFonts w:cs="Arial"/>
        </w:rPr>
        <w:t xml:space="preserve"> </w:t>
      </w:r>
      <w:r w:rsidR="006844B2" w:rsidRPr="002251BC">
        <w:rPr>
          <w:rFonts w:cs="Arial"/>
          <w:color w:val="000000"/>
        </w:rPr>
        <w:fldChar w:fldCharType="begin">
          <w:ffData>
            <w:name w:val="Text5"/>
            <w:enabled/>
            <w:calcOnExit w:val="0"/>
            <w:textInput/>
          </w:ffData>
        </w:fldChar>
      </w:r>
      <w:r w:rsidR="006844B2" w:rsidRPr="002251BC">
        <w:rPr>
          <w:rFonts w:cs="Arial"/>
          <w:color w:val="000000"/>
        </w:rPr>
        <w:instrText xml:space="preserve"> FORMTEXT </w:instrText>
      </w:r>
      <w:r w:rsidR="006844B2" w:rsidRPr="002251BC">
        <w:rPr>
          <w:rFonts w:cs="Arial"/>
          <w:color w:val="000000"/>
        </w:rPr>
      </w:r>
      <w:r w:rsidR="006844B2" w:rsidRPr="002251BC">
        <w:rPr>
          <w:rFonts w:cs="Arial"/>
          <w:color w:val="000000"/>
        </w:rPr>
        <w:fldChar w:fldCharType="separate"/>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color w:val="000000"/>
        </w:rPr>
        <w:fldChar w:fldCharType="end"/>
      </w:r>
      <w:r w:rsidR="00B70B7E">
        <w:rPr>
          <w:rFonts w:cs="Arial"/>
        </w:rPr>
        <w:t xml:space="preserve"> beigefügten</w:t>
      </w:r>
      <w:r w:rsidR="00FA226D" w:rsidRPr="00FA226D">
        <w:rPr>
          <w:rFonts w:cs="Arial"/>
        </w:rPr>
        <w:t xml:space="preserve"> Dokument</w:t>
      </w:r>
      <w:r w:rsidR="00881DF3" w:rsidRPr="00232F91">
        <w:rPr>
          <w:rFonts w:cs="Arial"/>
          <w:szCs w:val="22"/>
        </w:rPr>
        <w:t>.</w:t>
      </w:r>
    </w:p>
    <w:p w14:paraId="76AEC08E" w14:textId="186799D2" w:rsidR="00DF418C" w:rsidRDefault="00143D57" w:rsidP="00106793">
      <w:pPr>
        <w:pStyle w:val="Standard125cm"/>
        <w:spacing w:line="240" w:lineRule="auto"/>
        <w:ind w:left="1134" w:hanging="425"/>
        <w:rPr>
          <w:rFonts w:cs="Arial"/>
        </w:rPr>
      </w:pPr>
      <w:sdt>
        <w:sdtPr>
          <w:rPr>
            <w:rFonts w:cs="Arial"/>
            <w:szCs w:val="22"/>
          </w:rPr>
          <w:id w:val="-1260524246"/>
          <w14:checkbox>
            <w14:checked w14:val="0"/>
            <w14:checkedState w14:val="2612" w14:font="MS Gothic"/>
            <w14:uncheckedState w14:val="2610" w14:font="MS Gothic"/>
          </w14:checkbox>
        </w:sdtPr>
        <w:sdtEndPr/>
        <w:sdtContent>
          <w:r w:rsidR="00DF418C">
            <w:rPr>
              <w:rFonts w:ascii="MS Gothic" w:eastAsia="MS Gothic" w:hAnsi="MS Gothic" w:cs="Arial" w:hint="eastAsia"/>
              <w:szCs w:val="22"/>
            </w:rPr>
            <w:t>☐</w:t>
          </w:r>
        </w:sdtContent>
      </w:sdt>
      <w:r w:rsidR="00DF418C" w:rsidRPr="00232F91">
        <w:rPr>
          <w:rFonts w:cs="Arial"/>
          <w:szCs w:val="22"/>
        </w:rPr>
        <w:t xml:space="preserve"> </w:t>
      </w:r>
      <w:r w:rsidR="00DF418C" w:rsidRPr="00232F91">
        <w:rPr>
          <w:rFonts w:cs="Arial"/>
          <w:szCs w:val="22"/>
        </w:rPr>
        <w:tab/>
      </w:r>
      <w:r w:rsidR="00DF418C" w:rsidRPr="00232F91">
        <w:rPr>
          <w:rFonts w:cs="Arial"/>
        </w:rPr>
        <w:t xml:space="preserve">Wir haben </w:t>
      </w:r>
      <w:r w:rsidR="00DF418C" w:rsidRPr="00DF418C">
        <w:rPr>
          <w:rFonts w:cs="Arial"/>
          <w:u w:val="single"/>
        </w:rPr>
        <w:t>keine</w:t>
      </w:r>
      <w:r w:rsidR="00DF418C">
        <w:rPr>
          <w:rFonts w:cs="Arial"/>
        </w:rPr>
        <w:t xml:space="preserve"> </w:t>
      </w:r>
      <w:r w:rsidR="00DF418C" w:rsidRPr="00232F91">
        <w:rPr>
          <w:rFonts w:cs="Arial"/>
        </w:rPr>
        <w:t xml:space="preserve">Maßnahmen zur Selbstreinigung im Sinne von </w:t>
      </w:r>
      <w:r w:rsidR="00DF418C">
        <w:rPr>
          <w:rFonts w:cs="Arial"/>
        </w:rPr>
        <w:t>§ </w:t>
      </w:r>
      <w:r w:rsidR="00DF418C" w:rsidRPr="00232F91">
        <w:rPr>
          <w:rFonts w:cs="Arial"/>
        </w:rPr>
        <w:t xml:space="preserve">125 </w:t>
      </w:r>
      <w:r w:rsidR="005D047E">
        <w:rPr>
          <w:rFonts w:cs="Arial"/>
        </w:rPr>
        <w:t xml:space="preserve">iVm. § 142 Abs. 1 </w:t>
      </w:r>
      <w:r w:rsidR="00DF418C" w:rsidRPr="00232F91">
        <w:rPr>
          <w:rFonts w:cs="Arial"/>
        </w:rPr>
        <w:t xml:space="preserve">GWB </w:t>
      </w:r>
      <w:r w:rsidR="0095685F">
        <w:rPr>
          <w:rFonts w:cs="Arial"/>
        </w:rPr>
        <w:t xml:space="preserve">(einschließlich </w:t>
      </w:r>
      <w:r w:rsidR="00C100D0">
        <w:rPr>
          <w:rFonts w:cs="Arial"/>
        </w:rPr>
        <w:t xml:space="preserve">Selbstreinigungsmaßnahmen nach § 22 LkSG sowie </w:t>
      </w:r>
      <w:r w:rsidR="0095685F">
        <w:rPr>
          <w:rFonts w:cs="Arial"/>
        </w:rPr>
        <w:t xml:space="preserve">Maßnahmen zur Wiederherstellung der Zuverlässigkeit nach </w:t>
      </w:r>
      <w:r w:rsidR="0095685F" w:rsidRPr="00686E31">
        <w:rPr>
          <w:rFonts w:cs="Arial"/>
        </w:rPr>
        <w:t>SchwarzArbG</w:t>
      </w:r>
      <w:r w:rsidR="0095685F">
        <w:rPr>
          <w:rFonts w:cs="Arial"/>
        </w:rPr>
        <w:t xml:space="preserve">, </w:t>
      </w:r>
      <w:r w:rsidR="0095685F" w:rsidRPr="00E549F3">
        <w:rPr>
          <w:rFonts w:cs="Arial"/>
        </w:rPr>
        <w:t>MiLoG</w:t>
      </w:r>
      <w:r w:rsidR="0095685F">
        <w:rPr>
          <w:rFonts w:cs="Arial"/>
        </w:rPr>
        <w:t>, AEntG</w:t>
      </w:r>
      <w:r w:rsidR="0095685F" w:rsidRPr="00686E31">
        <w:rPr>
          <w:rFonts w:cs="Arial"/>
        </w:rPr>
        <w:t xml:space="preserve"> </w:t>
      </w:r>
      <w:r w:rsidR="00A8563A">
        <w:rPr>
          <w:rFonts w:cs="Arial"/>
        </w:rPr>
        <w:t xml:space="preserve">und/oder </w:t>
      </w:r>
      <w:r w:rsidR="00A8563A" w:rsidRPr="001E0951">
        <w:rPr>
          <w:rFonts w:cs="Arial"/>
        </w:rPr>
        <w:t xml:space="preserve">§ 123 Abs. 4 Satz 2 </w:t>
      </w:r>
      <w:r w:rsidR="005D047E">
        <w:rPr>
          <w:rFonts w:cs="Arial"/>
        </w:rPr>
        <w:t xml:space="preserve">iVm. § 142 Abs. 1 </w:t>
      </w:r>
      <w:r w:rsidR="00A8563A" w:rsidRPr="001E0951">
        <w:rPr>
          <w:rFonts w:cs="Arial"/>
        </w:rPr>
        <w:t>GWB</w:t>
      </w:r>
      <w:r w:rsidR="009649C3">
        <w:rPr>
          <w:rFonts w:cs="Arial"/>
        </w:rPr>
        <w:t>)</w:t>
      </w:r>
      <w:r w:rsidR="00A8563A">
        <w:rPr>
          <w:rFonts w:cs="Arial"/>
        </w:rPr>
        <w:t xml:space="preserve"> </w:t>
      </w:r>
      <w:r w:rsidR="00DF418C">
        <w:rPr>
          <w:rFonts w:cs="Arial"/>
        </w:rPr>
        <w:t>vorgenommen</w:t>
      </w:r>
      <w:r w:rsidR="00DF418C" w:rsidRPr="00232F91">
        <w:rPr>
          <w:rFonts w:cs="Arial"/>
        </w:rPr>
        <w:t>.</w:t>
      </w:r>
    </w:p>
    <w:p w14:paraId="0B191F7E" w14:textId="66806371" w:rsidR="001501F4" w:rsidRPr="000958E7" w:rsidRDefault="001501F4" w:rsidP="00106793">
      <w:pPr>
        <w:pStyle w:val="Standard125cm"/>
        <w:spacing w:line="240" w:lineRule="auto"/>
        <w:rPr>
          <w:rFonts w:cs="Arial"/>
          <w:i/>
          <w:iCs/>
          <w:sz w:val="20"/>
        </w:rPr>
      </w:pPr>
      <w:r w:rsidRPr="000958E7">
        <w:rPr>
          <w:rFonts w:cs="Arial"/>
          <w:i/>
          <w:iCs/>
          <w:sz w:val="20"/>
        </w:rPr>
        <w:t>(</w:t>
      </w:r>
      <w:r w:rsidR="00176EBE">
        <w:rPr>
          <w:rFonts w:cs="Arial"/>
          <w:i/>
          <w:sz w:val="20"/>
        </w:rPr>
        <w:t xml:space="preserve">Bitte </w:t>
      </w:r>
      <w:r w:rsidR="00176EBE" w:rsidRPr="00A27076">
        <w:rPr>
          <w:rFonts w:cs="Arial"/>
          <w:i/>
          <w:sz w:val="20"/>
          <w:u w:val="single"/>
        </w:rPr>
        <w:t>eine</w:t>
      </w:r>
      <w:r w:rsidR="00176EBE">
        <w:rPr>
          <w:rFonts w:cs="Arial"/>
          <w:i/>
          <w:sz w:val="20"/>
        </w:rPr>
        <w:t xml:space="preserve"> der </w:t>
      </w:r>
      <w:r w:rsidR="00176EBE" w:rsidRPr="00D51FCB">
        <w:rPr>
          <w:rFonts w:cs="Arial"/>
          <w:i/>
          <w:sz w:val="20"/>
        </w:rPr>
        <w:t>vorstehenden Alternativen ankreuzen.</w:t>
      </w:r>
      <w:r w:rsidR="0060454A" w:rsidRPr="00D51FCB">
        <w:rPr>
          <w:rFonts w:cs="Arial"/>
          <w:i/>
          <w:sz w:val="20"/>
        </w:rPr>
        <w:t xml:space="preserve"> Sofern keine Alternative angekreuzt wird, obwohl unter Ziff. I.</w:t>
      </w:r>
      <w:r w:rsidR="00884548">
        <w:rPr>
          <w:rFonts w:cs="Arial"/>
          <w:i/>
          <w:sz w:val="20"/>
        </w:rPr>
        <w:t>8</w:t>
      </w:r>
      <w:r w:rsidR="00C0081E" w:rsidRPr="00D51FCB">
        <w:rPr>
          <w:rFonts w:cs="Arial"/>
          <w:i/>
          <w:sz w:val="20"/>
        </w:rPr>
        <w:t xml:space="preserve"> c</w:t>
      </w:r>
      <w:r w:rsidR="00C0081E">
        <w:rPr>
          <w:rFonts w:cs="Arial"/>
          <w:i/>
          <w:sz w:val="20"/>
        </w:rPr>
        <w:t>)</w:t>
      </w:r>
      <w:r w:rsidR="0060454A">
        <w:rPr>
          <w:rFonts w:cs="Arial"/>
          <w:i/>
          <w:sz w:val="20"/>
        </w:rPr>
        <w:t xml:space="preserve"> Angaben </w:t>
      </w:r>
      <w:r w:rsidR="00FA1F1C" w:rsidRPr="00FA1F1C">
        <w:rPr>
          <w:rFonts w:cs="Arial"/>
          <w:i/>
          <w:sz w:val="20"/>
        </w:rPr>
        <w:t xml:space="preserve">über das Vorliegen von Tatbeständen oder Gründen </w:t>
      </w:r>
      <w:r w:rsidR="00FA1F1C">
        <w:rPr>
          <w:rFonts w:cs="Arial"/>
          <w:i/>
          <w:sz w:val="20"/>
        </w:rPr>
        <w:t xml:space="preserve">gemacht wurden, </w:t>
      </w:r>
      <w:r w:rsidR="006973E3">
        <w:rPr>
          <w:rFonts w:cs="Arial"/>
          <w:i/>
          <w:sz w:val="20"/>
        </w:rPr>
        <w:t xml:space="preserve">wird </w:t>
      </w:r>
      <w:r w:rsidR="00FA1F1C">
        <w:rPr>
          <w:rFonts w:cs="Arial"/>
          <w:i/>
          <w:sz w:val="20"/>
        </w:rPr>
        <w:t>unterstellt</w:t>
      </w:r>
      <w:r w:rsidR="000C1178">
        <w:rPr>
          <w:rFonts w:cs="Arial"/>
          <w:i/>
          <w:sz w:val="20"/>
        </w:rPr>
        <w:t>, dass keine Selbstreinigungsmaßnahmen vorgenommen wurden</w:t>
      </w:r>
      <w:r w:rsidR="000958E7" w:rsidRPr="000958E7">
        <w:rPr>
          <w:rFonts w:cs="Arial"/>
          <w:i/>
          <w:iCs/>
          <w:sz w:val="20"/>
        </w:rPr>
        <w:t>)</w:t>
      </w:r>
    </w:p>
    <w:p w14:paraId="30778F68" w14:textId="23FB990F" w:rsidR="00C14011" w:rsidRPr="00B32EBA" w:rsidRDefault="00C14011" w:rsidP="00B32EBA">
      <w:pPr>
        <w:pStyle w:val="Standard125cm"/>
        <w:keepNext/>
        <w:keepLines/>
        <w:spacing w:line="360" w:lineRule="auto"/>
        <w:rPr>
          <w:rFonts w:cs="Arial"/>
          <w:i/>
          <w:iCs/>
          <w:sz w:val="20"/>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3544"/>
        <w:gridCol w:w="2271"/>
      </w:tblGrid>
      <w:tr w:rsidR="00E3631C" w:rsidRPr="003D1F2D" w14:paraId="121F246D" w14:textId="77777777" w:rsidTr="009513F8">
        <w:trPr>
          <w:trHeight w:val="894"/>
        </w:trPr>
        <w:tc>
          <w:tcPr>
            <w:tcW w:w="3539" w:type="dxa"/>
            <w:tcBorders>
              <w:top w:val="nil"/>
              <w:left w:val="nil"/>
              <w:bottom w:val="nil"/>
              <w:right w:val="nil"/>
            </w:tcBorders>
          </w:tcPr>
          <w:p w14:paraId="6116976C" w14:textId="77777777" w:rsidR="00E3631C" w:rsidRPr="00065446" w:rsidRDefault="00E3631C" w:rsidP="004175F9">
            <w:pPr>
              <w:keepNext/>
              <w:spacing w:before="240" w:line="360" w:lineRule="auto"/>
              <w:rPr>
                <w:rFonts w:cs="Arial"/>
                <w:szCs w:val="22"/>
              </w:rPr>
            </w:pPr>
            <w:r w:rsidRPr="00065446">
              <w:rPr>
                <w:rFonts w:cs="Arial"/>
                <w:szCs w:val="22"/>
              </w:rPr>
              <w:t xml:space="preserve">Ort: </w:t>
            </w:r>
            <w:r w:rsidRPr="00065446">
              <w:rPr>
                <w:rFonts w:cs="Arial"/>
                <w:szCs w:val="22"/>
              </w:rPr>
              <w:fldChar w:fldCharType="begin">
                <w:ffData>
                  <w:name w:val="Text19"/>
                  <w:enabled/>
                  <w:calcOnExit w:val="0"/>
                  <w:textInput/>
                </w:ffData>
              </w:fldChar>
            </w:r>
            <w:r w:rsidRPr="00065446">
              <w:rPr>
                <w:rFonts w:cs="Arial"/>
                <w:szCs w:val="22"/>
              </w:rPr>
              <w:instrText xml:space="preserve"> FORMTEXT </w:instrText>
            </w:r>
            <w:r w:rsidRPr="00065446">
              <w:rPr>
                <w:rFonts w:cs="Arial"/>
                <w:szCs w:val="22"/>
              </w:rPr>
            </w:r>
            <w:r w:rsidRPr="00065446">
              <w:rPr>
                <w:rFonts w:cs="Arial"/>
                <w:szCs w:val="22"/>
              </w:rPr>
              <w:fldChar w:fldCharType="separate"/>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szCs w:val="22"/>
              </w:rPr>
              <w:fldChar w:fldCharType="end"/>
            </w:r>
          </w:p>
        </w:tc>
        <w:tc>
          <w:tcPr>
            <w:tcW w:w="3544" w:type="dxa"/>
            <w:tcBorders>
              <w:top w:val="nil"/>
              <w:left w:val="nil"/>
              <w:bottom w:val="nil"/>
              <w:right w:val="nil"/>
            </w:tcBorders>
          </w:tcPr>
          <w:p w14:paraId="3ABBF0A9" w14:textId="77777777" w:rsidR="00E3631C" w:rsidRPr="00065446" w:rsidRDefault="00E3631C" w:rsidP="004175F9">
            <w:pPr>
              <w:keepNext/>
              <w:spacing w:before="240" w:line="360" w:lineRule="auto"/>
              <w:rPr>
                <w:rFonts w:cs="Arial"/>
                <w:szCs w:val="22"/>
              </w:rPr>
            </w:pPr>
            <w:r w:rsidRPr="00065446">
              <w:rPr>
                <w:rFonts w:cs="Arial"/>
                <w:szCs w:val="22"/>
              </w:rPr>
              <w:t xml:space="preserve">Datum: </w:t>
            </w:r>
            <w:r w:rsidRPr="00065446">
              <w:rPr>
                <w:rFonts w:cs="Arial"/>
                <w:szCs w:val="22"/>
              </w:rPr>
              <w:fldChar w:fldCharType="begin">
                <w:ffData>
                  <w:name w:val=""/>
                  <w:enabled/>
                  <w:calcOnExit w:val="0"/>
                  <w:textInput/>
                </w:ffData>
              </w:fldChar>
            </w:r>
            <w:r w:rsidRPr="00065446">
              <w:rPr>
                <w:rFonts w:cs="Arial"/>
                <w:szCs w:val="22"/>
              </w:rPr>
              <w:instrText xml:space="preserve"> FORMTEXT </w:instrText>
            </w:r>
            <w:r w:rsidRPr="00065446">
              <w:rPr>
                <w:rFonts w:cs="Arial"/>
                <w:szCs w:val="22"/>
              </w:rPr>
            </w:r>
            <w:r w:rsidRPr="00065446">
              <w:rPr>
                <w:rFonts w:cs="Arial"/>
                <w:szCs w:val="22"/>
              </w:rPr>
              <w:fldChar w:fldCharType="separate"/>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szCs w:val="22"/>
              </w:rPr>
              <w:fldChar w:fldCharType="end"/>
            </w:r>
          </w:p>
        </w:tc>
        <w:tc>
          <w:tcPr>
            <w:tcW w:w="2271" w:type="dxa"/>
            <w:tcBorders>
              <w:top w:val="nil"/>
              <w:left w:val="nil"/>
              <w:bottom w:val="nil"/>
              <w:right w:val="nil"/>
            </w:tcBorders>
          </w:tcPr>
          <w:p w14:paraId="570C68D9" w14:textId="77777777" w:rsidR="00E3631C" w:rsidRPr="003D1F2D" w:rsidRDefault="00E3631C" w:rsidP="004175F9">
            <w:pPr>
              <w:keepNext/>
              <w:spacing w:before="240" w:after="240" w:line="360" w:lineRule="auto"/>
              <w:rPr>
                <w:rFonts w:cs="Arial"/>
                <w:szCs w:val="22"/>
              </w:rPr>
            </w:pPr>
          </w:p>
        </w:tc>
      </w:tr>
      <w:tr w:rsidR="00E3631C" w:rsidRPr="003D1F2D" w14:paraId="13D1F6E1" w14:textId="77777777" w:rsidTr="009513F8">
        <w:trPr>
          <w:trHeight w:val="894"/>
        </w:trPr>
        <w:tc>
          <w:tcPr>
            <w:tcW w:w="9354" w:type="dxa"/>
            <w:gridSpan w:val="3"/>
            <w:tcBorders>
              <w:top w:val="nil"/>
              <w:left w:val="nil"/>
              <w:bottom w:val="nil"/>
              <w:right w:val="nil"/>
            </w:tcBorders>
          </w:tcPr>
          <w:p w14:paraId="4FC52A09" w14:textId="0D18FCDD" w:rsidR="00E3631C" w:rsidRDefault="00E3631C" w:rsidP="004175F9">
            <w:pPr>
              <w:keepNext/>
              <w:spacing w:before="480" w:after="240" w:line="360" w:lineRule="auto"/>
              <w:rPr>
                <w:rFonts w:cs="Arial"/>
                <w:szCs w:val="22"/>
              </w:rPr>
            </w:pPr>
            <w:r w:rsidRPr="00C2633F">
              <w:rPr>
                <w:rFonts w:cs="Arial"/>
                <w:szCs w:val="22"/>
              </w:rPr>
              <w:fldChar w:fldCharType="begin">
                <w:ffData>
                  <w:name w:val="Text19"/>
                  <w:enabled/>
                  <w:calcOnExit w:val="0"/>
                  <w:textInput/>
                </w:ffData>
              </w:fldChar>
            </w:r>
            <w:r w:rsidRPr="00C2633F">
              <w:rPr>
                <w:rFonts w:cs="Arial"/>
                <w:szCs w:val="22"/>
              </w:rPr>
              <w:instrText xml:space="preserve"> FORMTEXT </w:instrText>
            </w:r>
            <w:r w:rsidRPr="00C2633F">
              <w:rPr>
                <w:rFonts w:cs="Arial"/>
                <w:szCs w:val="22"/>
              </w:rPr>
            </w:r>
            <w:r w:rsidRPr="00C2633F">
              <w:rPr>
                <w:rFonts w:cs="Arial"/>
                <w:szCs w:val="22"/>
              </w:rPr>
              <w:fldChar w:fldCharType="separate"/>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szCs w:val="22"/>
              </w:rPr>
              <w:fldChar w:fldCharType="end"/>
            </w:r>
            <w:r w:rsidRPr="00C2633F">
              <w:rPr>
                <w:rFonts w:cs="Arial"/>
                <w:szCs w:val="22"/>
              </w:rPr>
              <w:t xml:space="preserve">,  </w:t>
            </w:r>
            <w:r w:rsidRPr="00C2633F">
              <w:rPr>
                <w:rFonts w:cs="Arial"/>
                <w:szCs w:val="22"/>
              </w:rPr>
              <w:fldChar w:fldCharType="begin">
                <w:ffData>
                  <w:name w:val="Text19"/>
                  <w:enabled/>
                  <w:calcOnExit w:val="0"/>
                  <w:textInput/>
                </w:ffData>
              </w:fldChar>
            </w:r>
            <w:r w:rsidRPr="00C2633F">
              <w:rPr>
                <w:rFonts w:cs="Arial"/>
                <w:szCs w:val="22"/>
              </w:rPr>
              <w:instrText xml:space="preserve"> FORMTEXT </w:instrText>
            </w:r>
            <w:r w:rsidRPr="00C2633F">
              <w:rPr>
                <w:rFonts w:cs="Arial"/>
                <w:szCs w:val="22"/>
              </w:rPr>
            </w:r>
            <w:r w:rsidRPr="00C2633F">
              <w:rPr>
                <w:rFonts w:cs="Arial"/>
                <w:szCs w:val="22"/>
              </w:rPr>
              <w:fldChar w:fldCharType="separate"/>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szCs w:val="22"/>
              </w:rPr>
              <w:fldChar w:fldCharType="end"/>
            </w:r>
            <w:r w:rsidR="00796FB2">
              <w:rPr>
                <w:rFonts w:cs="Arial"/>
                <w:szCs w:val="22"/>
              </w:rPr>
              <w:t xml:space="preserve">, </w:t>
            </w:r>
            <w:r w:rsidR="00796FB2" w:rsidRPr="00C2633F">
              <w:rPr>
                <w:rFonts w:cs="Arial"/>
                <w:szCs w:val="22"/>
              </w:rPr>
              <w:fldChar w:fldCharType="begin">
                <w:ffData>
                  <w:name w:val="Text19"/>
                  <w:enabled/>
                  <w:calcOnExit w:val="0"/>
                  <w:textInput/>
                </w:ffData>
              </w:fldChar>
            </w:r>
            <w:r w:rsidR="00796FB2" w:rsidRPr="00C2633F">
              <w:rPr>
                <w:rFonts w:cs="Arial"/>
                <w:szCs w:val="22"/>
              </w:rPr>
              <w:instrText xml:space="preserve"> FORMTEXT </w:instrText>
            </w:r>
            <w:r w:rsidR="00796FB2" w:rsidRPr="00C2633F">
              <w:rPr>
                <w:rFonts w:cs="Arial"/>
                <w:szCs w:val="22"/>
              </w:rPr>
            </w:r>
            <w:r w:rsidR="00796FB2" w:rsidRPr="00C2633F">
              <w:rPr>
                <w:rFonts w:cs="Arial"/>
                <w:szCs w:val="22"/>
              </w:rPr>
              <w:fldChar w:fldCharType="separate"/>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szCs w:val="22"/>
              </w:rPr>
              <w:fldChar w:fldCharType="end"/>
            </w:r>
          </w:p>
          <w:p w14:paraId="59EA7D33" w14:textId="7FECA864" w:rsidR="00E3631C" w:rsidRPr="00A81DA6" w:rsidRDefault="00E3631C" w:rsidP="004175F9">
            <w:pPr>
              <w:keepNext/>
              <w:spacing w:before="120" w:after="240" w:line="360" w:lineRule="auto"/>
              <w:rPr>
                <w:rFonts w:cs="Arial"/>
                <w:sz w:val="18"/>
                <w:szCs w:val="18"/>
              </w:rPr>
            </w:pPr>
            <w:r w:rsidRPr="00A81DA6">
              <w:rPr>
                <w:rFonts w:cs="Arial"/>
                <w:sz w:val="18"/>
                <w:szCs w:val="18"/>
              </w:rPr>
              <w:t>(Name</w:t>
            </w:r>
            <w:r w:rsidR="00796FB2">
              <w:rPr>
                <w:rFonts w:cs="Arial"/>
                <w:sz w:val="18"/>
                <w:szCs w:val="18"/>
              </w:rPr>
              <w:t xml:space="preserve"> des Erklärenden</w:t>
            </w:r>
            <w:r w:rsidR="00706B5D">
              <w:rPr>
                <w:rFonts w:cs="Arial"/>
                <w:sz w:val="18"/>
                <w:szCs w:val="18"/>
              </w:rPr>
              <w:t xml:space="preserve">; </w:t>
            </w:r>
            <w:r w:rsidR="00796FB2">
              <w:rPr>
                <w:rFonts w:cs="Arial"/>
                <w:sz w:val="18"/>
                <w:szCs w:val="18"/>
              </w:rPr>
              <w:t xml:space="preserve">Funktion des Erklärenden, </w:t>
            </w:r>
            <w:r w:rsidRPr="00A81DA6">
              <w:rPr>
                <w:rFonts w:cs="Arial"/>
                <w:sz w:val="18"/>
                <w:szCs w:val="18"/>
              </w:rPr>
              <w:t>Unternehmensbezeichnung)</w:t>
            </w:r>
          </w:p>
        </w:tc>
      </w:tr>
    </w:tbl>
    <w:p w14:paraId="05BA22BE" w14:textId="5AC8B5B5" w:rsidR="00E47631" w:rsidRPr="009723AE" w:rsidRDefault="00E47631" w:rsidP="00E35DD2">
      <w:pPr>
        <w:spacing w:before="120" w:after="120" w:line="360" w:lineRule="auto"/>
        <w:rPr>
          <w:rFonts w:cs="Arial"/>
          <w:strike/>
          <w:lang w:eastAsia="de-DE"/>
        </w:rPr>
      </w:pPr>
    </w:p>
    <w:sectPr w:rsidR="00E47631" w:rsidRPr="009723AE" w:rsidSect="00F74C68">
      <w:headerReference w:type="default" r:id="rId11"/>
      <w:footerReference w:type="even" r:id="rId12"/>
      <w:footerReference w:type="default" r:id="rId13"/>
      <w:headerReference w:type="first" r:id="rId14"/>
      <w:footerReference w:type="first" r:id="rId15"/>
      <w:pgSz w:w="11907" w:h="16840" w:code="9"/>
      <w:pgMar w:top="2475" w:right="1418" w:bottom="1418" w:left="1418" w:header="851" w:footer="737" w:gutter="0"/>
      <w:paperSrc w:first="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3217E" w14:textId="77777777" w:rsidR="00544781" w:rsidRDefault="00544781">
      <w:r>
        <w:separator/>
      </w:r>
    </w:p>
  </w:endnote>
  <w:endnote w:type="continuationSeparator" w:id="0">
    <w:p w14:paraId="72ECF8B9" w14:textId="77777777" w:rsidR="00544781" w:rsidRDefault="00544781">
      <w:r>
        <w:continuationSeparator/>
      </w:r>
    </w:p>
  </w:endnote>
  <w:endnote w:type="continuationNotice" w:id="1">
    <w:p w14:paraId="397F122C" w14:textId="77777777" w:rsidR="00544781" w:rsidRDefault="005447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A2D0" w14:textId="7212133D" w:rsidR="00315B43" w:rsidRDefault="006C0CC0">
    <w:pPr>
      <w:pStyle w:val="Fuzeile"/>
    </w:pPr>
    <w:r>
      <w:rPr>
        <w:noProof/>
      </w:rPr>
      <mc:AlternateContent>
        <mc:Choice Requires="wps">
          <w:drawing>
            <wp:anchor distT="0" distB="0" distL="0" distR="0" simplePos="0" relativeHeight="251658241" behindDoc="0" locked="0" layoutInCell="1" allowOverlap="1" wp14:anchorId="3A78F46F" wp14:editId="365EA41A">
              <wp:simplePos x="635" y="635"/>
              <wp:positionH relativeFrom="page">
                <wp:align>left</wp:align>
              </wp:positionH>
              <wp:positionV relativeFrom="page">
                <wp:align>bottom</wp:align>
              </wp:positionV>
              <wp:extent cx="443865" cy="443865"/>
              <wp:effectExtent l="0" t="0" r="2540" b="0"/>
              <wp:wrapNone/>
              <wp:docPr id="4" name="Textfeld 4" descr="Vertraulichkeit: C3 - 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20A843" w14:textId="79E3E1E9"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78F46F" id="_x0000_t202" coordsize="21600,21600" o:spt="202" path="m,l,21600r21600,l21600,xe">
              <v:stroke joinstyle="miter"/>
              <v:path gradientshapeok="t" o:connecttype="rect"/>
            </v:shapetype>
            <v:shape id="Textfeld 4" o:spid="_x0000_s1026" type="#_x0000_t202" alt="Vertraulichkeit: C3 - Vertraulich"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220A843" w14:textId="79E3E1E9"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7D54" w14:textId="563ABC97" w:rsidR="00AD7831" w:rsidRDefault="006C0CC0" w:rsidP="00AD7831">
    <w:pPr>
      <w:pStyle w:val="Fuzeile"/>
      <w:tabs>
        <w:tab w:val="center" w:pos="8080"/>
      </w:tabs>
      <w:jc w:val="right"/>
      <w:rPr>
        <w:rFonts w:cs="Arial"/>
        <w:sz w:val="18"/>
        <w:szCs w:val="18"/>
      </w:rPr>
    </w:pPr>
    <w:r>
      <w:rPr>
        <w:rFonts w:cs="Arial"/>
        <w:noProof/>
        <w:sz w:val="18"/>
        <w:szCs w:val="18"/>
      </w:rPr>
      <mc:AlternateContent>
        <mc:Choice Requires="wps">
          <w:drawing>
            <wp:anchor distT="0" distB="0" distL="0" distR="0" simplePos="0" relativeHeight="251658242" behindDoc="0" locked="0" layoutInCell="1" allowOverlap="1" wp14:anchorId="2661CA98" wp14:editId="278D36EE">
              <wp:simplePos x="635" y="635"/>
              <wp:positionH relativeFrom="page">
                <wp:align>left</wp:align>
              </wp:positionH>
              <wp:positionV relativeFrom="page">
                <wp:align>bottom</wp:align>
              </wp:positionV>
              <wp:extent cx="443865" cy="443865"/>
              <wp:effectExtent l="0" t="0" r="2540" b="0"/>
              <wp:wrapNone/>
              <wp:docPr id="5" name="Textfeld 5" descr="Vertraulichkeit: C3 - 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87779F" w14:textId="0504E33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61CA98" id="_x0000_t202" coordsize="21600,21600" o:spt="202" path="m,l,21600r21600,l21600,xe">
              <v:stroke joinstyle="miter"/>
              <v:path gradientshapeok="t" o:connecttype="rect"/>
            </v:shapetype>
            <v:shape id="Textfeld 5" o:spid="_x0000_s1027" type="#_x0000_t202" alt="Vertraulichkeit: C3 - Vertraulich"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187779F" w14:textId="0504E33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v:textbox>
              <w10:wrap anchorx="page" anchory="page"/>
            </v:shape>
          </w:pict>
        </mc:Fallback>
      </mc:AlternateContent>
    </w:r>
  </w:p>
  <w:p w14:paraId="1197D037" w14:textId="77777777" w:rsidR="00AD7831" w:rsidRDefault="00AD7831" w:rsidP="00AD7831">
    <w:pPr>
      <w:pStyle w:val="Fuzeile"/>
      <w:tabs>
        <w:tab w:val="center" w:pos="8080"/>
      </w:tabs>
      <w:jc w:val="right"/>
      <w:rPr>
        <w:rFonts w:cs="Arial"/>
        <w:sz w:val="18"/>
        <w:szCs w:val="18"/>
      </w:rPr>
    </w:pPr>
  </w:p>
  <w:p w14:paraId="081B9983" w14:textId="77777777" w:rsidR="00AD7831" w:rsidRDefault="00AD7831" w:rsidP="00AD7831">
    <w:pPr>
      <w:pStyle w:val="Fuzeile"/>
      <w:tabs>
        <w:tab w:val="center" w:pos="8080"/>
      </w:tabs>
      <w:jc w:val="right"/>
      <w:rPr>
        <w:rFonts w:cs="Arial"/>
        <w:b/>
        <w:sz w:val="18"/>
        <w:szCs w:val="18"/>
      </w:rPr>
    </w:pPr>
    <w:r w:rsidRPr="00164B39">
      <w:rPr>
        <w:rFonts w:cs="Arial"/>
        <w:sz w:val="18"/>
        <w:szCs w:val="18"/>
      </w:rPr>
      <w:t xml:space="preserve">Seite </w:t>
    </w:r>
    <w:r w:rsidRPr="00164B39">
      <w:rPr>
        <w:rFonts w:cs="Arial"/>
        <w:b/>
        <w:sz w:val="18"/>
        <w:szCs w:val="18"/>
      </w:rPr>
      <w:fldChar w:fldCharType="begin"/>
    </w:r>
    <w:r w:rsidRPr="00164B39">
      <w:rPr>
        <w:rFonts w:cs="Arial"/>
        <w:b/>
        <w:sz w:val="18"/>
        <w:szCs w:val="18"/>
      </w:rPr>
      <w:instrText>PAGE  \* Arabic  \* MERGEFORMAT</w:instrText>
    </w:r>
    <w:r w:rsidRPr="00164B39">
      <w:rPr>
        <w:rFonts w:cs="Arial"/>
        <w:b/>
        <w:sz w:val="18"/>
        <w:szCs w:val="18"/>
      </w:rPr>
      <w:fldChar w:fldCharType="separate"/>
    </w:r>
    <w:r>
      <w:rPr>
        <w:rFonts w:cs="Arial"/>
        <w:b/>
        <w:sz w:val="18"/>
        <w:szCs w:val="18"/>
      </w:rPr>
      <w:t>1</w:t>
    </w:r>
    <w:r w:rsidRPr="00164B39">
      <w:rPr>
        <w:rFonts w:cs="Arial"/>
        <w:b/>
        <w:sz w:val="18"/>
        <w:szCs w:val="18"/>
      </w:rPr>
      <w:fldChar w:fldCharType="end"/>
    </w:r>
    <w:r w:rsidRPr="00164B39">
      <w:rPr>
        <w:rFonts w:cs="Arial"/>
        <w:sz w:val="18"/>
        <w:szCs w:val="18"/>
      </w:rPr>
      <w:t xml:space="preserve"> von </w:t>
    </w:r>
    <w:r w:rsidRPr="00933EBF">
      <w:rPr>
        <w:rFonts w:cs="Arial"/>
        <w:b/>
        <w:sz w:val="18"/>
        <w:szCs w:val="18"/>
      </w:rPr>
      <w:fldChar w:fldCharType="begin"/>
    </w:r>
    <w:r w:rsidRPr="00933EBF">
      <w:rPr>
        <w:rFonts w:cs="Arial"/>
        <w:b/>
        <w:sz w:val="18"/>
        <w:szCs w:val="18"/>
      </w:rPr>
      <w:instrText>NUMPAGES  \* Arabic  \* MERGEFORMAT</w:instrText>
    </w:r>
    <w:r w:rsidRPr="00933EBF">
      <w:rPr>
        <w:rFonts w:cs="Arial"/>
        <w:b/>
        <w:sz w:val="18"/>
        <w:szCs w:val="18"/>
      </w:rPr>
      <w:fldChar w:fldCharType="separate"/>
    </w:r>
    <w:r w:rsidRPr="00933EBF">
      <w:rPr>
        <w:rFonts w:cs="Arial"/>
        <w:b/>
        <w:sz w:val="18"/>
        <w:szCs w:val="18"/>
      </w:rPr>
      <w:t>3</w:t>
    </w:r>
    <w:r w:rsidRPr="00933EBF">
      <w:rPr>
        <w:rFonts w:cs="Arial"/>
        <w:b/>
        <w:sz w:val="18"/>
        <w:szCs w:val="18"/>
      </w:rPr>
      <w:fldChar w:fldCharType="end"/>
    </w:r>
  </w:p>
  <w:p w14:paraId="25DCEDAA" w14:textId="77777777" w:rsidR="00AD7831" w:rsidRDefault="00AD7831" w:rsidP="00AD7831">
    <w:pPr>
      <w:pStyle w:val="Fuzeile"/>
      <w:tabs>
        <w:tab w:val="center" w:pos="8080"/>
      </w:tabs>
      <w:jc w:val="right"/>
      <w:rPr>
        <w:rFonts w:cs="Arial"/>
        <w:b/>
        <w:sz w:val="18"/>
        <w:szCs w:val="18"/>
      </w:rPr>
    </w:pPr>
  </w:p>
  <w:p w14:paraId="11861C14" w14:textId="4B35237E" w:rsidR="003F76B9" w:rsidRPr="00752AD7" w:rsidRDefault="003F76B9" w:rsidP="00752AD7">
    <w:pPr>
      <w:pStyle w:val="Fuzeile"/>
      <w:tabs>
        <w:tab w:val="clear" w:pos="4536"/>
        <w:tab w:val="clear" w:pos="9072"/>
        <w:tab w:val="right" w:pos="9071"/>
      </w:tabs>
      <w:jc w:val="right"/>
      <w:rPr>
        <w:b/>
        <w:noProof/>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88D1" w14:textId="4804C8BE" w:rsidR="003F76B9" w:rsidRPr="00B01454" w:rsidRDefault="006C0CC0" w:rsidP="0062503F">
    <w:pPr>
      <w:pStyle w:val="Fuzeile"/>
      <w:tabs>
        <w:tab w:val="clear" w:pos="9072"/>
        <w:tab w:val="right" w:pos="9071"/>
      </w:tabs>
      <w:jc w:val="both"/>
    </w:pPr>
    <w:r>
      <w:rPr>
        <w:noProof/>
      </w:rPr>
      <mc:AlternateContent>
        <mc:Choice Requires="wps">
          <w:drawing>
            <wp:anchor distT="0" distB="0" distL="0" distR="0" simplePos="0" relativeHeight="251658240" behindDoc="0" locked="0" layoutInCell="1" allowOverlap="1" wp14:anchorId="7A95ED4C" wp14:editId="4D632C3A">
              <wp:simplePos x="635" y="635"/>
              <wp:positionH relativeFrom="page">
                <wp:align>left</wp:align>
              </wp:positionH>
              <wp:positionV relativeFrom="page">
                <wp:align>bottom</wp:align>
              </wp:positionV>
              <wp:extent cx="443865" cy="443865"/>
              <wp:effectExtent l="0" t="0" r="2540" b="0"/>
              <wp:wrapNone/>
              <wp:docPr id="3" name="Textfeld 3" descr="Vertraulichkeit: C3 - 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E5CF42" w14:textId="324CF51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95ED4C" id="_x0000_t202" coordsize="21600,21600" o:spt="202" path="m,l,21600r21600,l21600,xe">
              <v:stroke joinstyle="miter"/>
              <v:path gradientshapeok="t" o:connecttype="rect"/>
            </v:shapetype>
            <v:shape id="Textfeld 3" o:spid="_x0000_s1028" type="#_x0000_t202" alt="Vertraulichkeit: C3 - Vertraulich"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3E5CF42" w14:textId="324CF51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v:textbox>
              <w10:wrap anchorx="page" anchory="page"/>
            </v:shape>
          </w:pict>
        </mc:Fallback>
      </mc:AlternateContent>
    </w:r>
    <w:r w:rsidR="003F76B9">
      <w:tab/>
    </w:r>
    <w:r w:rsidR="003F76B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BC38D" w14:textId="77777777" w:rsidR="00544781" w:rsidRDefault="00544781">
      <w:r>
        <w:separator/>
      </w:r>
    </w:p>
  </w:footnote>
  <w:footnote w:type="continuationSeparator" w:id="0">
    <w:p w14:paraId="04A7DFDD" w14:textId="77777777" w:rsidR="00544781" w:rsidRDefault="00544781">
      <w:r>
        <w:continuationSeparator/>
      </w:r>
    </w:p>
  </w:footnote>
  <w:footnote w:type="continuationNotice" w:id="1">
    <w:p w14:paraId="409C4AA2" w14:textId="77777777" w:rsidR="00544781" w:rsidRDefault="005447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87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2"/>
      <w:gridCol w:w="1878"/>
      <w:gridCol w:w="1934"/>
      <w:gridCol w:w="1512"/>
      <w:gridCol w:w="1855"/>
      <w:gridCol w:w="1831"/>
    </w:tblGrid>
    <w:tr w:rsidR="003F76B9" w14:paraId="0B20F120" w14:textId="77777777" w:rsidTr="60074D18">
      <w:trPr>
        <w:trHeight w:val="1134"/>
      </w:trPr>
      <w:tc>
        <w:tcPr>
          <w:tcW w:w="9714" w:type="dxa"/>
        </w:tcPr>
        <w:tbl>
          <w:tblPr>
            <w:tblStyle w:val="Tabellenraster"/>
            <w:tblW w:w="9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119"/>
            <w:gridCol w:w="3544"/>
          </w:tblGrid>
          <w:tr w:rsidR="00422100" w14:paraId="20005598" w14:textId="77777777" w:rsidTr="60074D18">
            <w:trPr>
              <w:trHeight w:val="1134"/>
            </w:trPr>
            <w:tc>
              <w:tcPr>
                <w:tcW w:w="2873" w:type="dxa"/>
              </w:tcPr>
              <w:p w14:paraId="07B13C5D" w14:textId="139BB499" w:rsidR="267350EA" w:rsidRDefault="267350EA" w:rsidP="267350EA">
                <w:pPr>
                  <w:spacing w:before="60"/>
                  <w:rPr>
                    <w:rFonts w:eastAsia="Arial" w:cs="Arial"/>
                    <w:color w:val="000000" w:themeColor="text1"/>
                    <w:sz w:val="16"/>
                    <w:szCs w:val="16"/>
                  </w:rPr>
                </w:pPr>
                <w:r w:rsidRPr="267350EA">
                  <w:rPr>
                    <w:rFonts w:eastAsia="Arial" w:cs="Arial"/>
                    <w:color w:val="000000" w:themeColor="text1"/>
                    <w:sz w:val="16"/>
                    <w:szCs w:val="16"/>
                  </w:rPr>
                  <w:t xml:space="preserve">Vergabeverfahren: Kreative </w:t>
                </w:r>
                <w:proofErr w:type="spellStart"/>
                <w:r w:rsidRPr="267350EA">
                  <w:rPr>
                    <w:rFonts w:eastAsia="Arial" w:cs="Arial"/>
                    <w:color w:val="000000" w:themeColor="text1"/>
                    <w:sz w:val="16"/>
                    <w:szCs w:val="16"/>
                  </w:rPr>
                  <w:t>Full</w:t>
                </w:r>
                <w:proofErr w:type="spellEnd"/>
                <w:r w:rsidRPr="267350EA">
                  <w:rPr>
                    <w:rFonts w:eastAsia="Arial" w:cs="Arial"/>
                    <w:color w:val="000000" w:themeColor="text1"/>
                    <w:sz w:val="16"/>
                    <w:szCs w:val="16"/>
                  </w:rPr>
                  <w:t>-Service</w:t>
                </w:r>
                <w:r w:rsidR="00143D57">
                  <w:rPr>
                    <w:rFonts w:eastAsia="Arial" w:cs="Arial"/>
                    <w:color w:val="000000" w:themeColor="text1"/>
                    <w:sz w:val="16"/>
                    <w:szCs w:val="16"/>
                  </w:rPr>
                  <w:t>-</w:t>
                </w:r>
                <w:r w:rsidRPr="267350EA">
                  <w:rPr>
                    <w:rFonts w:eastAsia="Arial" w:cs="Arial"/>
                    <w:color w:val="000000" w:themeColor="text1"/>
                    <w:sz w:val="16"/>
                    <w:szCs w:val="16"/>
                  </w:rPr>
                  <w:t>Agenturen für die Stromnetz Berlin GmbH</w:t>
                </w:r>
              </w:p>
              <w:p w14:paraId="64177185" w14:textId="5255F861" w:rsidR="267350EA" w:rsidRDefault="267350EA" w:rsidP="267350EA">
                <w:pPr>
                  <w:tabs>
                    <w:tab w:val="left" w:pos="3852"/>
                  </w:tabs>
                  <w:spacing w:before="60"/>
                  <w:jc w:val="left"/>
                  <w:rPr>
                    <w:rFonts w:ascii="Calibri" w:eastAsia="Calibri" w:hAnsi="Calibri" w:cs="Calibri"/>
                    <w:color w:val="000000" w:themeColor="text1"/>
                    <w:sz w:val="12"/>
                    <w:szCs w:val="12"/>
                  </w:rPr>
                </w:pPr>
              </w:p>
            </w:tc>
            <w:tc>
              <w:tcPr>
                <w:tcW w:w="3119" w:type="dxa"/>
                <w:hideMark/>
              </w:tcPr>
              <w:p w14:paraId="0E2003BD" w14:textId="1572F17E" w:rsidR="267350EA" w:rsidRDefault="60074D18" w:rsidP="60074D18">
                <w:pPr>
                  <w:pStyle w:val="Kopfzeile"/>
                  <w:tabs>
                    <w:tab w:val="clear" w:pos="4536"/>
                    <w:tab w:val="left" w:pos="3852"/>
                  </w:tabs>
                  <w:spacing w:before="60"/>
                  <w:jc w:val="center"/>
                  <w:rPr>
                    <w:rFonts w:eastAsia="Arial" w:cs="Arial"/>
                    <w:color w:val="000000" w:themeColor="text1"/>
                    <w:szCs w:val="18"/>
                  </w:rPr>
                </w:pPr>
                <w:r w:rsidRPr="60074D18">
                  <w:rPr>
                    <w:rFonts w:eastAsia="Arial" w:cs="Arial"/>
                    <w:color w:val="000000" w:themeColor="text1"/>
                    <w:szCs w:val="18"/>
                  </w:rPr>
                  <w:t>Formblatt 8</w:t>
                </w:r>
              </w:p>
              <w:p w14:paraId="6C32CDEA" w14:textId="5378DEFB" w:rsidR="267350EA" w:rsidRDefault="267350EA" w:rsidP="267350EA">
                <w:pPr>
                  <w:pStyle w:val="Kopfzeile"/>
                  <w:tabs>
                    <w:tab w:val="clear" w:pos="4536"/>
                    <w:tab w:val="left" w:pos="3852"/>
                  </w:tabs>
                  <w:spacing w:before="60"/>
                  <w:jc w:val="center"/>
                  <w:rPr>
                    <w:rFonts w:eastAsia="Arial" w:cs="Arial"/>
                    <w:color w:val="000000" w:themeColor="text1"/>
                    <w:sz w:val="16"/>
                    <w:szCs w:val="16"/>
                  </w:rPr>
                </w:pPr>
                <w:r w:rsidRPr="267350EA">
                  <w:rPr>
                    <w:rFonts w:eastAsia="Arial" w:cs="Arial"/>
                    <w:color w:val="000000" w:themeColor="text1"/>
                    <w:sz w:val="16"/>
                    <w:szCs w:val="16"/>
                  </w:rPr>
                  <w:t>Eigenerklärung zur Eignung</w:t>
                </w:r>
              </w:p>
              <w:p w14:paraId="5337F060" w14:textId="52728F55" w:rsidR="267350EA" w:rsidRDefault="267350EA" w:rsidP="267350EA">
                <w:pPr>
                  <w:pStyle w:val="Kopfzeile"/>
                  <w:tabs>
                    <w:tab w:val="clear" w:pos="4536"/>
                    <w:tab w:val="left" w:pos="3852"/>
                  </w:tabs>
                  <w:spacing w:before="60"/>
                  <w:jc w:val="center"/>
                  <w:rPr>
                    <w:rFonts w:eastAsia="Arial" w:cs="Arial"/>
                    <w:color w:val="000000" w:themeColor="text1"/>
                    <w:szCs w:val="18"/>
                  </w:rPr>
                </w:pPr>
              </w:p>
            </w:tc>
            <w:tc>
              <w:tcPr>
                <w:tcW w:w="3544" w:type="dxa"/>
                <w:hideMark/>
              </w:tcPr>
              <w:p w14:paraId="14D80AE0" w14:textId="4366F48B" w:rsidR="267350EA" w:rsidRDefault="267350EA" w:rsidP="267350EA">
                <w:pPr>
                  <w:tabs>
                    <w:tab w:val="left" w:pos="3852"/>
                  </w:tabs>
                  <w:jc w:val="right"/>
                  <w:rPr>
                    <w:rFonts w:ascii="Calibri" w:eastAsia="Calibri" w:hAnsi="Calibri" w:cs="Calibri"/>
                    <w:color w:val="000000" w:themeColor="text1"/>
                    <w:szCs w:val="22"/>
                  </w:rPr>
                </w:pPr>
                <w:r>
                  <w:rPr>
                    <w:noProof/>
                  </w:rPr>
                  <w:drawing>
                    <wp:inline distT="0" distB="0" distL="0" distR="0" wp14:anchorId="0A415208" wp14:editId="41245BAE">
                      <wp:extent cx="2019300" cy="552450"/>
                      <wp:effectExtent l="0" t="0" r="0" b="0"/>
                      <wp:docPr id="7386537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653728" name="Picture 738653728"/>
                              <pic:cNvPicPr/>
                            </pic:nvPicPr>
                            <pic:blipFill>
                              <a:blip r:embed="rId1">
                                <a:extLst>
                                  <a:ext uri="{28A0092B-C50C-407E-A947-70E740481C1C}">
                                    <a14:useLocalDpi xmlns:a14="http://schemas.microsoft.com/office/drawing/2010/main"/>
                                  </a:ext>
                                </a:extLst>
                              </a:blip>
                              <a:stretch>
                                <a:fillRect/>
                              </a:stretch>
                            </pic:blipFill>
                            <pic:spPr>
                              <a:xfrm>
                                <a:off x="0" y="0"/>
                                <a:ext cx="2019300" cy="552450"/>
                              </a:xfrm>
                              <a:prstGeom prst="rect">
                                <a:avLst/>
                              </a:prstGeom>
                            </pic:spPr>
                          </pic:pic>
                        </a:graphicData>
                      </a:graphic>
                    </wp:inline>
                  </w:drawing>
                </w:r>
              </w:p>
            </w:tc>
          </w:tr>
        </w:tbl>
        <w:p w14:paraId="51958091" w14:textId="5B5E8C2E" w:rsidR="003F76B9" w:rsidRDefault="003F76B9" w:rsidP="00D76762">
          <w:pPr>
            <w:pStyle w:val="Kopfzeile"/>
            <w:tabs>
              <w:tab w:val="clear" w:pos="4536"/>
            </w:tabs>
            <w:jc w:val="left"/>
            <w:rPr>
              <w:rFonts w:asciiTheme="minorHAnsi" w:hAnsiTheme="minorHAnsi" w:cstheme="minorBidi"/>
              <w:sz w:val="2"/>
              <w:szCs w:val="2"/>
            </w:rPr>
          </w:pPr>
        </w:p>
      </w:tc>
      <w:tc>
        <w:tcPr>
          <w:tcW w:w="1886" w:type="dxa"/>
        </w:tcPr>
        <w:p w14:paraId="6F720DEB" w14:textId="53180401" w:rsidR="003F76B9" w:rsidRDefault="003F76B9" w:rsidP="003F76B9">
          <w:pPr>
            <w:pStyle w:val="Kopfzeile"/>
            <w:tabs>
              <w:tab w:val="left" w:pos="3852"/>
            </w:tabs>
            <w:jc w:val="center"/>
            <w:rPr>
              <w:rFonts w:asciiTheme="minorHAnsi" w:hAnsiTheme="minorHAnsi" w:cstheme="minorBidi"/>
              <w:sz w:val="2"/>
              <w:szCs w:val="2"/>
            </w:rPr>
          </w:pPr>
        </w:p>
      </w:tc>
      <w:tc>
        <w:tcPr>
          <w:tcW w:w="1942" w:type="dxa"/>
        </w:tcPr>
        <w:p w14:paraId="058CE902" w14:textId="57EB8033" w:rsidR="003F76B9" w:rsidRDefault="003F76B9" w:rsidP="00101AEB">
          <w:pPr>
            <w:pStyle w:val="Kopfzeile"/>
            <w:tabs>
              <w:tab w:val="left" w:pos="3852"/>
            </w:tabs>
            <w:jc w:val="center"/>
            <w:rPr>
              <w:rFonts w:asciiTheme="minorHAnsi" w:hAnsiTheme="minorHAnsi" w:cstheme="minorBidi"/>
              <w:sz w:val="2"/>
              <w:szCs w:val="2"/>
            </w:rPr>
          </w:pPr>
        </w:p>
      </w:tc>
      <w:tc>
        <w:tcPr>
          <w:tcW w:w="1518" w:type="dxa"/>
        </w:tcPr>
        <w:p w14:paraId="36319C84" w14:textId="5CF04825" w:rsidR="003F76B9" w:rsidRDefault="003F76B9" w:rsidP="00101AEB">
          <w:pPr>
            <w:pStyle w:val="Kopfzeile"/>
            <w:tabs>
              <w:tab w:val="left" w:pos="3852"/>
            </w:tabs>
            <w:rPr>
              <w:rFonts w:asciiTheme="minorHAnsi" w:hAnsiTheme="minorHAnsi" w:cstheme="minorBidi"/>
              <w:sz w:val="2"/>
              <w:szCs w:val="2"/>
            </w:rPr>
          </w:pPr>
          <w:bookmarkStart w:id="0" w:name="_Hlk55376989"/>
        </w:p>
      </w:tc>
      <w:tc>
        <w:tcPr>
          <w:tcW w:w="1863" w:type="dxa"/>
        </w:tcPr>
        <w:p w14:paraId="284E5151" w14:textId="458F30A1" w:rsidR="003F76B9" w:rsidRPr="00620505" w:rsidRDefault="003F76B9" w:rsidP="00101AEB">
          <w:pPr>
            <w:pStyle w:val="Kopfzeile"/>
            <w:tabs>
              <w:tab w:val="left" w:pos="3852"/>
            </w:tabs>
            <w:spacing w:before="60"/>
            <w:jc w:val="center"/>
            <w:rPr>
              <w:rFonts w:cs="Arial"/>
              <w:szCs w:val="18"/>
            </w:rPr>
          </w:pPr>
        </w:p>
      </w:tc>
      <w:tc>
        <w:tcPr>
          <w:tcW w:w="1839" w:type="dxa"/>
        </w:tcPr>
        <w:p w14:paraId="5F925057" w14:textId="4F26B87C" w:rsidR="003F76B9" w:rsidRDefault="003F76B9" w:rsidP="00101AEB">
          <w:pPr>
            <w:pStyle w:val="Kopfzeile"/>
            <w:tabs>
              <w:tab w:val="left" w:pos="3852"/>
            </w:tabs>
            <w:rPr>
              <w:rFonts w:asciiTheme="minorHAnsi" w:hAnsiTheme="minorHAnsi" w:cstheme="minorBidi"/>
              <w:sz w:val="22"/>
              <w:szCs w:val="22"/>
            </w:rPr>
          </w:pPr>
        </w:p>
      </w:tc>
    </w:tr>
    <w:bookmarkEnd w:id="0"/>
  </w:tbl>
  <w:p w14:paraId="09CF1219" w14:textId="0FD08DB8" w:rsidR="003F76B9" w:rsidRDefault="003F76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3261"/>
    </w:tblGrid>
    <w:tr w:rsidR="003F76B9" w14:paraId="7B1AEC2E" w14:textId="77777777" w:rsidTr="00497825">
      <w:trPr>
        <w:trHeight w:val="1134"/>
      </w:trPr>
      <w:tc>
        <w:tcPr>
          <w:tcW w:w="3369" w:type="dxa"/>
        </w:tcPr>
        <w:p w14:paraId="728E2997" w14:textId="77777777" w:rsidR="003F76B9" w:rsidRDefault="003F76B9" w:rsidP="0074070E">
          <w:pPr>
            <w:pStyle w:val="Kopfzeile"/>
            <w:tabs>
              <w:tab w:val="left" w:pos="3852"/>
            </w:tabs>
            <w:rPr>
              <w:rFonts w:asciiTheme="minorHAnsi" w:hAnsiTheme="minorHAnsi" w:cstheme="minorBidi"/>
              <w:sz w:val="2"/>
              <w:szCs w:val="2"/>
            </w:rPr>
          </w:pPr>
        </w:p>
      </w:tc>
      <w:tc>
        <w:tcPr>
          <w:tcW w:w="2693" w:type="dxa"/>
        </w:tcPr>
        <w:p w14:paraId="52DE7A24" w14:textId="7E1C981E" w:rsidR="003F76B9" w:rsidRPr="00620505" w:rsidRDefault="003F76B9" w:rsidP="0074070E">
          <w:pPr>
            <w:pStyle w:val="Kopfzeile"/>
            <w:tabs>
              <w:tab w:val="left" w:pos="3852"/>
            </w:tabs>
            <w:spacing w:before="60"/>
            <w:jc w:val="center"/>
            <w:rPr>
              <w:rFonts w:cs="Arial"/>
              <w:szCs w:val="18"/>
            </w:rPr>
          </w:pPr>
        </w:p>
      </w:tc>
      <w:tc>
        <w:tcPr>
          <w:tcW w:w="3261" w:type="dxa"/>
        </w:tcPr>
        <w:p w14:paraId="3C0085D4" w14:textId="1F398E80" w:rsidR="003F76B9" w:rsidRDefault="003F76B9" w:rsidP="0074070E">
          <w:pPr>
            <w:pStyle w:val="Kopfzeile"/>
            <w:tabs>
              <w:tab w:val="left" w:pos="3852"/>
            </w:tabs>
            <w:rPr>
              <w:rFonts w:asciiTheme="minorHAnsi" w:hAnsiTheme="minorHAnsi" w:cstheme="minorBidi"/>
              <w:sz w:val="22"/>
              <w:szCs w:val="22"/>
            </w:rPr>
          </w:pPr>
        </w:p>
      </w:tc>
    </w:tr>
  </w:tbl>
  <w:p w14:paraId="52E39C91" w14:textId="77777777" w:rsidR="003F76B9" w:rsidRPr="008A31A3" w:rsidRDefault="003F76B9" w:rsidP="008A31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multilevel"/>
    <w:tmpl w:val="BA4438DA"/>
    <w:lvl w:ilvl="0">
      <w:start w:val="1"/>
      <w:numFmt w:val="decimal"/>
      <w:pStyle w:val="Listennumm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9E2A4D2"/>
    <w:lvl w:ilvl="0">
      <w:start w:val="1"/>
      <w:numFmt w:val="decimal"/>
      <w:pStyle w:val="Listennummer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3E3A83A8"/>
    <w:lvl w:ilvl="0">
      <w:start w:val="1"/>
      <w:numFmt w:val="decimal"/>
      <w:pStyle w:val="Listennumm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41CF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hybridMultilevel"/>
    <w:tmpl w:val="3C26022C"/>
    <w:lvl w:ilvl="0" w:tplc="B4F47A0C">
      <w:start w:val="1"/>
      <w:numFmt w:val="bullet"/>
      <w:pStyle w:val="Aufzhlungszeichen"/>
      <w:lvlText w:val=""/>
      <w:lvlJc w:val="left"/>
      <w:pPr>
        <w:tabs>
          <w:tab w:val="num" w:pos="360"/>
        </w:tabs>
        <w:ind w:left="360" w:hanging="360"/>
      </w:pPr>
      <w:rPr>
        <w:rFonts w:ascii="Symbol" w:hAnsi="Symbol" w:hint="default"/>
      </w:rPr>
    </w:lvl>
    <w:lvl w:ilvl="1" w:tplc="A8E63314">
      <w:numFmt w:val="decimal"/>
      <w:lvlText w:val=""/>
      <w:lvlJc w:val="left"/>
    </w:lvl>
    <w:lvl w:ilvl="2" w:tplc="D7E86AE2">
      <w:numFmt w:val="decimal"/>
      <w:lvlText w:val=""/>
      <w:lvlJc w:val="left"/>
    </w:lvl>
    <w:lvl w:ilvl="3" w:tplc="B7420E0A">
      <w:numFmt w:val="decimal"/>
      <w:lvlText w:val=""/>
      <w:lvlJc w:val="left"/>
    </w:lvl>
    <w:lvl w:ilvl="4" w:tplc="01DCD2BA">
      <w:numFmt w:val="decimal"/>
      <w:lvlText w:val=""/>
      <w:lvlJc w:val="left"/>
    </w:lvl>
    <w:lvl w:ilvl="5" w:tplc="D6E6E7FC">
      <w:numFmt w:val="decimal"/>
      <w:lvlText w:val=""/>
      <w:lvlJc w:val="left"/>
    </w:lvl>
    <w:lvl w:ilvl="6" w:tplc="53987AD8">
      <w:numFmt w:val="decimal"/>
      <w:lvlText w:val=""/>
      <w:lvlJc w:val="left"/>
    </w:lvl>
    <w:lvl w:ilvl="7" w:tplc="24809144">
      <w:numFmt w:val="decimal"/>
      <w:lvlText w:val=""/>
      <w:lvlJc w:val="left"/>
    </w:lvl>
    <w:lvl w:ilvl="8" w:tplc="7140173A">
      <w:numFmt w:val="decimal"/>
      <w:lvlText w:val=""/>
      <w:lvlJc w:val="left"/>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2"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4"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706436E"/>
    <w:multiLevelType w:val="hybridMultilevel"/>
    <w:tmpl w:val="40E28312"/>
    <w:lvl w:ilvl="0" w:tplc="7042FD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7232BC8"/>
    <w:multiLevelType w:val="hybridMultilevel"/>
    <w:tmpl w:val="84BC9020"/>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D729CD"/>
    <w:multiLevelType w:val="multilevel"/>
    <w:tmpl w:val="A34E7708"/>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val="0"/>
        <w:i w:val="0"/>
        <w:sz w:val="22"/>
        <w:szCs w:val="22"/>
      </w:rPr>
    </w:lvl>
    <w:lvl w:ilvl="2">
      <w:start w:val="1"/>
      <w:numFmt w:val="lowerLetter"/>
      <w:pStyle w:val="berschrift3"/>
      <w:lvlText w:val="(%3)"/>
      <w:lvlJc w:val="left"/>
      <w:pPr>
        <w:tabs>
          <w:tab w:val="num" w:pos="1417"/>
        </w:tabs>
        <w:ind w:left="1417" w:hanging="708"/>
      </w:pPr>
      <w:rPr>
        <w:rFonts w:ascii="Arial" w:hAnsi="Arial" w:cs="Arial" w:hint="default"/>
        <w:b w:val="0"/>
        <w:sz w:val="22"/>
        <w:szCs w:val="22"/>
      </w:rPr>
    </w:lvl>
    <w:lvl w:ilvl="3">
      <w:start w:val="1"/>
      <w:numFmt w:val="lowerRoman"/>
      <w:pStyle w:val="berschrift4"/>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18"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9"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2440F19"/>
    <w:multiLevelType w:val="hybridMultilevel"/>
    <w:tmpl w:val="5F745718"/>
    <w:lvl w:ilvl="0" w:tplc="9BD6F1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DBE5B23"/>
    <w:multiLevelType w:val="hybridMultilevel"/>
    <w:tmpl w:val="A01E2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9625805">
    <w:abstractNumId w:val="18"/>
  </w:num>
  <w:num w:numId="2" w16cid:durableId="2123957571">
    <w:abstractNumId w:val="12"/>
  </w:num>
  <w:num w:numId="3" w16cid:durableId="775370833">
    <w:abstractNumId w:val="19"/>
  </w:num>
  <w:num w:numId="4" w16cid:durableId="2045598197">
    <w:abstractNumId w:val="8"/>
  </w:num>
  <w:num w:numId="5" w16cid:durableId="1597712092">
    <w:abstractNumId w:val="3"/>
  </w:num>
  <w:num w:numId="6" w16cid:durableId="984437167">
    <w:abstractNumId w:val="2"/>
  </w:num>
  <w:num w:numId="7" w16cid:durableId="1906993477">
    <w:abstractNumId w:val="1"/>
  </w:num>
  <w:num w:numId="8" w16cid:durableId="1401444485">
    <w:abstractNumId w:val="0"/>
  </w:num>
  <w:num w:numId="9" w16cid:durableId="536813840">
    <w:abstractNumId w:val="14"/>
  </w:num>
  <w:num w:numId="10" w16cid:durableId="683439188">
    <w:abstractNumId w:val="9"/>
  </w:num>
  <w:num w:numId="11" w16cid:durableId="166410814">
    <w:abstractNumId w:val="7"/>
  </w:num>
  <w:num w:numId="12" w16cid:durableId="545331638">
    <w:abstractNumId w:val="6"/>
  </w:num>
  <w:num w:numId="13" w16cid:durableId="803733812">
    <w:abstractNumId w:val="5"/>
  </w:num>
  <w:num w:numId="14" w16cid:durableId="486895075">
    <w:abstractNumId w:val="4"/>
  </w:num>
  <w:num w:numId="15" w16cid:durableId="272633053">
    <w:abstractNumId w:val="17"/>
  </w:num>
  <w:num w:numId="16" w16cid:durableId="898904972">
    <w:abstractNumId w:val="17"/>
  </w:num>
  <w:num w:numId="17" w16cid:durableId="910651367">
    <w:abstractNumId w:val="10"/>
  </w:num>
  <w:num w:numId="18" w16cid:durableId="70663863">
    <w:abstractNumId w:val="13"/>
  </w:num>
  <w:num w:numId="19" w16cid:durableId="2040427665">
    <w:abstractNumId w:val="11"/>
  </w:num>
  <w:num w:numId="20" w16cid:durableId="1596866403">
    <w:abstractNumId w:val="15"/>
  </w:num>
  <w:num w:numId="21" w16cid:durableId="2005433133">
    <w:abstractNumId w:val="22"/>
  </w:num>
  <w:num w:numId="22" w16cid:durableId="185414484">
    <w:abstractNumId w:val="20"/>
  </w:num>
  <w:num w:numId="23" w16cid:durableId="346833185">
    <w:abstractNumId w:val="16"/>
  </w:num>
  <w:num w:numId="24" w16cid:durableId="1053775257">
    <w:abstractNumId w:val="21"/>
  </w:num>
  <w:num w:numId="25" w16cid:durableId="91783397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8Doqh4zAIsrH/q4KJNVwsAcsHpENCHBTiFVps4XMchQ8oF1bWwESVEcWQIC5KADoPCwRIXRrign+usFoq2sj0w==" w:salt="5/AG9VtFmsY2uptLJl8AwA=="/>
  <w:defaultTabStop w:val="709"/>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1_KNW_SV_Informationsmemorandum"/>
    <w:docVar w:name="DocNumberVersion" w:val="879266v8"/>
  </w:docVars>
  <w:rsids>
    <w:rsidRoot w:val="00B01454"/>
    <w:rsid w:val="000000D3"/>
    <w:rsid w:val="0000122D"/>
    <w:rsid w:val="000014BD"/>
    <w:rsid w:val="00001ED3"/>
    <w:rsid w:val="00001F48"/>
    <w:rsid w:val="0000216B"/>
    <w:rsid w:val="00002B05"/>
    <w:rsid w:val="00002C88"/>
    <w:rsid w:val="00002F9A"/>
    <w:rsid w:val="000030FE"/>
    <w:rsid w:val="00004FE2"/>
    <w:rsid w:val="00005022"/>
    <w:rsid w:val="000056CA"/>
    <w:rsid w:val="00005A5D"/>
    <w:rsid w:val="00011605"/>
    <w:rsid w:val="00011AC8"/>
    <w:rsid w:val="00012CEB"/>
    <w:rsid w:val="00014238"/>
    <w:rsid w:val="000142CB"/>
    <w:rsid w:val="0002032B"/>
    <w:rsid w:val="00020DBE"/>
    <w:rsid w:val="00022090"/>
    <w:rsid w:val="000224D2"/>
    <w:rsid w:val="00022F1C"/>
    <w:rsid w:val="00024E50"/>
    <w:rsid w:val="00025762"/>
    <w:rsid w:val="00025A88"/>
    <w:rsid w:val="00025E4F"/>
    <w:rsid w:val="00025F2A"/>
    <w:rsid w:val="00026D2A"/>
    <w:rsid w:val="000305D0"/>
    <w:rsid w:val="00030791"/>
    <w:rsid w:val="000338E5"/>
    <w:rsid w:val="00034B1C"/>
    <w:rsid w:val="000350A2"/>
    <w:rsid w:val="00036D09"/>
    <w:rsid w:val="00040678"/>
    <w:rsid w:val="000409FC"/>
    <w:rsid w:val="0004191A"/>
    <w:rsid w:val="00041B57"/>
    <w:rsid w:val="000424F2"/>
    <w:rsid w:val="00042D8A"/>
    <w:rsid w:val="00043110"/>
    <w:rsid w:val="00043517"/>
    <w:rsid w:val="0004372F"/>
    <w:rsid w:val="00043BBB"/>
    <w:rsid w:val="0004487D"/>
    <w:rsid w:val="00046157"/>
    <w:rsid w:val="0004706A"/>
    <w:rsid w:val="000504A7"/>
    <w:rsid w:val="00050889"/>
    <w:rsid w:val="000514D5"/>
    <w:rsid w:val="00051800"/>
    <w:rsid w:val="00053546"/>
    <w:rsid w:val="00055BE2"/>
    <w:rsid w:val="000571DC"/>
    <w:rsid w:val="0006065C"/>
    <w:rsid w:val="00061C61"/>
    <w:rsid w:val="00061D85"/>
    <w:rsid w:val="00062BF0"/>
    <w:rsid w:val="00062CCD"/>
    <w:rsid w:val="00062CCE"/>
    <w:rsid w:val="000633A4"/>
    <w:rsid w:val="000635D8"/>
    <w:rsid w:val="00063D0E"/>
    <w:rsid w:val="00064225"/>
    <w:rsid w:val="0006442E"/>
    <w:rsid w:val="000657DD"/>
    <w:rsid w:val="00065AD7"/>
    <w:rsid w:val="00066841"/>
    <w:rsid w:val="0007073B"/>
    <w:rsid w:val="00071F96"/>
    <w:rsid w:val="00072548"/>
    <w:rsid w:val="000730F8"/>
    <w:rsid w:val="00074469"/>
    <w:rsid w:val="000754CC"/>
    <w:rsid w:val="0007559F"/>
    <w:rsid w:val="00075E03"/>
    <w:rsid w:val="000760F4"/>
    <w:rsid w:val="00076B3F"/>
    <w:rsid w:val="00076F3B"/>
    <w:rsid w:val="00080837"/>
    <w:rsid w:val="00083879"/>
    <w:rsid w:val="000859AB"/>
    <w:rsid w:val="0008662F"/>
    <w:rsid w:val="000866A1"/>
    <w:rsid w:val="00087130"/>
    <w:rsid w:val="000873BD"/>
    <w:rsid w:val="00091093"/>
    <w:rsid w:val="000912D1"/>
    <w:rsid w:val="00093DB6"/>
    <w:rsid w:val="000941AD"/>
    <w:rsid w:val="00094593"/>
    <w:rsid w:val="00094757"/>
    <w:rsid w:val="00094F11"/>
    <w:rsid w:val="000958E7"/>
    <w:rsid w:val="00096406"/>
    <w:rsid w:val="00097BF4"/>
    <w:rsid w:val="00097CC5"/>
    <w:rsid w:val="00097D84"/>
    <w:rsid w:val="000A0314"/>
    <w:rsid w:val="000A0CFC"/>
    <w:rsid w:val="000A3F50"/>
    <w:rsid w:val="000A4DB8"/>
    <w:rsid w:val="000A504C"/>
    <w:rsid w:val="000A55C0"/>
    <w:rsid w:val="000A5767"/>
    <w:rsid w:val="000A62CE"/>
    <w:rsid w:val="000A69A0"/>
    <w:rsid w:val="000A6BF7"/>
    <w:rsid w:val="000B03BF"/>
    <w:rsid w:val="000B183C"/>
    <w:rsid w:val="000B18F5"/>
    <w:rsid w:val="000B1CD6"/>
    <w:rsid w:val="000B2089"/>
    <w:rsid w:val="000B2503"/>
    <w:rsid w:val="000B4EA4"/>
    <w:rsid w:val="000B591A"/>
    <w:rsid w:val="000B747E"/>
    <w:rsid w:val="000B7E72"/>
    <w:rsid w:val="000C0CC6"/>
    <w:rsid w:val="000C1178"/>
    <w:rsid w:val="000C198C"/>
    <w:rsid w:val="000C19BC"/>
    <w:rsid w:val="000C3496"/>
    <w:rsid w:val="000C467A"/>
    <w:rsid w:val="000C5481"/>
    <w:rsid w:val="000C5F4C"/>
    <w:rsid w:val="000C6086"/>
    <w:rsid w:val="000C62D3"/>
    <w:rsid w:val="000C686F"/>
    <w:rsid w:val="000C7202"/>
    <w:rsid w:val="000C759C"/>
    <w:rsid w:val="000C7CA6"/>
    <w:rsid w:val="000D0707"/>
    <w:rsid w:val="000D1268"/>
    <w:rsid w:val="000D1676"/>
    <w:rsid w:val="000D1A2A"/>
    <w:rsid w:val="000D21CB"/>
    <w:rsid w:val="000D3D87"/>
    <w:rsid w:val="000D3E11"/>
    <w:rsid w:val="000D44EF"/>
    <w:rsid w:val="000D4A12"/>
    <w:rsid w:val="000D56FC"/>
    <w:rsid w:val="000D5F49"/>
    <w:rsid w:val="000D6AF5"/>
    <w:rsid w:val="000D72A9"/>
    <w:rsid w:val="000D78A8"/>
    <w:rsid w:val="000D7B71"/>
    <w:rsid w:val="000E0AF8"/>
    <w:rsid w:val="000E0E20"/>
    <w:rsid w:val="000E0E22"/>
    <w:rsid w:val="000E1507"/>
    <w:rsid w:val="000E288A"/>
    <w:rsid w:val="000E295D"/>
    <w:rsid w:val="000E2D34"/>
    <w:rsid w:val="000E3FF6"/>
    <w:rsid w:val="000E478A"/>
    <w:rsid w:val="000E57A2"/>
    <w:rsid w:val="000E5C7E"/>
    <w:rsid w:val="000E7707"/>
    <w:rsid w:val="000E7FA2"/>
    <w:rsid w:val="000F08B9"/>
    <w:rsid w:val="000F0C5E"/>
    <w:rsid w:val="000F17D9"/>
    <w:rsid w:val="000F2DD8"/>
    <w:rsid w:val="000F30F2"/>
    <w:rsid w:val="000F35C7"/>
    <w:rsid w:val="000F35D7"/>
    <w:rsid w:val="000F36F3"/>
    <w:rsid w:val="000F3A19"/>
    <w:rsid w:val="000F44F7"/>
    <w:rsid w:val="000F48A2"/>
    <w:rsid w:val="000F5244"/>
    <w:rsid w:val="000F5520"/>
    <w:rsid w:val="001010BE"/>
    <w:rsid w:val="00101AEB"/>
    <w:rsid w:val="00103160"/>
    <w:rsid w:val="00104C45"/>
    <w:rsid w:val="001056C8"/>
    <w:rsid w:val="00105E80"/>
    <w:rsid w:val="00105EAC"/>
    <w:rsid w:val="001064D0"/>
    <w:rsid w:val="00106793"/>
    <w:rsid w:val="00107A20"/>
    <w:rsid w:val="00110DB5"/>
    <w:rsid w:val="00110F75"/>
    <w:rsid w:val="00111C16"/>
    <w:rsid w:val="00111E1E"/>
    <w:rsid w:val="00111E6E"/>
    <w:rsid w:val="00111FCF"/>
    <w:rsid w:val="00114041"/>
    <w:rsid w:val="0011434B"/>
    <w:rsid w:val="00114D73"/>
    <w:rsid w:val="00114DF1"/>
    <w:rsid w:val="0011502A"/>
    <w:rsid w:val="00115C9A"/>
    <w:rsid w:val="00115DD3"/>
    <w:rsid w:val="001203B9"/>
    <w:rsid w:val="00120E54"/>
    <w:rsid w:val="00121CFF"/>
    <w:rsid w:val="001223CD"/>
    <w:rsid w:val="00123018"/>
    <w:rsid w:val="001243D8"/>
    <w:rsid w:val="00124B08"/>
    <w:rsid w:val="0012536B"/>
    <w:rsid w:val="00125F52"/>
    <w:rsid w:val="0012606C"/>
    <w:rsid w:val="00126892"/>
    <w:rsid w:val="00126FB7"/>
    <w:rsid w:val="001307E1"/>
    <w:rsid w:val="00130C04"/>
    <w:rsid w:val="00130D6D"/>
    <w:rsid w:val="001318B8"/>
    <w:rsid w:val="00131D3A"/>
    <w:rsid w:val="001327E4"/>
    <w:rsid w:val="0013297B"/>
    <w:rsid w:val="00133375"/>
    <w:rsid w:val="00133A65"/>
    <w:rsid w:val="00133C9F"/>
    <w:rsid w:val="0013487D"/>
    <w:rsid w:val="0013545E"/>
    <w:rsid w:val="00135EBE"/>
    <w:rsid w:val="00140016"/>
    <w:rsid w:val="00140051"/>
    <w:rsid w:val="00141041"/>
    <w:rsid w:val="001413B1"/>
    <w:rsid w:val="00141CEA"/>
    <w:rsid w:val="00143D57"/>
    <w:rsid w:val="00145249"/>
    <w:rsid w:val="00145346"/>
    <w:rsid w:val="00145BBA"/>
    <w:rsid w:val="00146546"/>
    <w:rsid w:val="0014658D"/>
    <w:rsid w:val="0014679B"/>
    <w:rsid w:val="00147CCE"/>
    <w:rsid w:val="001501F4"/>
    <w:rsid w:val="00150331"/>
    <w:rsid w:val="001507BC"/>
    <w:rsid w:val="00150EEA"/>
    <w:rsid w:val="0015138B"/>
    <w:rsid w:val="0015160C"/>
    <w:rsid w:val="001516B3"/>
    <w:rsid w:val="00152650"/>
    <w:rsid w:val="00156897"/>
    <w:rsid w:val="001600F6"/>
    <w:rsid w:val="0016082E"/>
    <w:rsid w:val="00160D31"/>
    <w:rsid w:val="00161198"/>
    <w:rsid w:val="001612A0"/>
    <w:rsid w:val="001616F2"/>
    <w:rsid w:val="0016277E"/>
    <w:rsid w:val="0016311E"/>
    <w:rsid w:val="00165FFB"/>
    <w:rsid w:val="0016674C"/>
    <w:rsid w:val="00170DA7"/>
    <w:rsid w:val="00171625"/>
    <w:rsid w:val="00171874"/>
    <w:rsid w:val="00172895"/>
    <w:rsid w:val="001733CA"/>
    <w:rsid w:val="00173518"/>
    <w:rsid w:val="00173A5A"/>
    <w:rsid w:val="00173DEA"/>
    <w:rsid w:val="00174794"/>
    <w:rsid w:val="0017619C"/>
    <w:rsid w:val="001762E5"/>
    <w:rsid w:val="00176EBE"/>
    <w:rsid w:val="00177DF3"/>
    <w:rsid w:val="001807F8"/>
    <w:rsid w:val="00180DFB"/>
    <w:rsid w:val="0018181B"/>
    <w:rsid w:val="00181E2F"/>
    <w:rsid w:val="00181E6B"/>
    <w:rsid w:val="0018259D"/>
    <w:rsid w:val="00183399"/>
    <w:rsid w:val="0018527A"/>
    <w:rsid w:val="0018534E"/>
    <w:rsid w:val="00185673"/>
    <w:rsid w:val="001878CA"/>
    <w:rsid w:val="00187E50"/>
    <w:rsid w:val="00190035"/>
    <w:rsid w:val="001916F6"/>
    <w:rsid w:val="00191F1D"/>
    <w:rsid w:val="0019360B"/>
    <w:rsid w:val="00194273"/>
    <w:rsid w:val="00194DA1"/>
    <w:rsid w:val="001957F2"/>
    <w:rsid w:val="00196BDC"/>
    <w:rsid w:val="001A03D8"/>
    <w:rsid w:val="001A19B1"/>
    <w:rsid w:val="001A277D"/>
    <w:rsid w:val="001A28B0"/>
    <w:rsid w:val="001A3436"/>
    <w:rsid w:val="001A392E"/>
    <w:rsid w:val="001A5DC9"/>
    <w:rsid w:val="001A70B6"/>
    <w:rsid w:val="001B3E39"/>
    <w:rsid w:val="001B4F4B"/>
    <w:rsid w:val="001B5659"/>
    <w:rsid w:val="001B6FB7"/>
    <w:rsid w:val="001C0EF7"/>
    <w:rsid w:val="001C1D27"/>
    <w:rsid w:val="001C2368"/>
    <w:rsid w:val="001C2B74"/>
    <w:rsid w:val="001C56B7"/>
    <w:rsid w:val="001C5BB3"/>
    <w:rsid w:val="001C617D"/>
    <w:rsid w:val="001D1324"/>
    <w:rsid w:val="001D1C17"/>
    <w:rsid w:val="001D1E8F"/>
    <w:rsid w:val="001D403A"/>
    <w:rsid w:val="001D5AA6"/>
    <w:rsid w:val="001D7496"/>
    <w:rsid w:val="001D76C9"/>
    <w:rsid w:val="001D7948"/>
    <w:rsid w:val="001D7CA3"/>
    <w:rsid w:val="001E035A"/>
    <w:rsid w:val="001E0951"/>
    <w:rsid w:val="001E1C29"/>
    <w:rsid w:val="001E3AAF"/>
    <w:rsid w:val="001E5B9D"/>
    <w:rsid w:val="001E5DEC"/>
    <w:rsid w:val="001E6DFF"/>
    <w:rsid w:val="001E7BDA"/>
    <w:rsid w:val="001F075C"/>
    <w:rsid w:val="001F0A97"/>
    <w:rsid w:val="001F0B4F"/>
    <w:rsid w:val="001F1989"/>
    <w:rsid w:val="001F222F"/>
    <w:rsid w:val="001F34C0"/>
    <w:rsid w:val="001F5088"/>
    <w:rsid w:val="001F78B3"/>
    <w:rsid w:val="002019F4"/>
    <w:rsid w:val="00202A5A"/>
    <w:rsid w:val="00202C75"/>
    <w:rsid w:val="00203357"/>
    <w:rsid w:val="002052CD"/>
    <w:rsid w:val="002055F9"/>
    <w:rsid w:val="00211DA5"/>
    <w:rsid w:val="0021377D"/>
    <w:rsid w:val="00215910"/>
    <w:rsid w:val="00215D57"/>
    <w:rsid w:val="00217654"/>
    <w:rsid w:val="0022045F"/>
    <w:rsid w:val="00220550"/>
    <w:rsid w:val="00220FD5"/>
    <w:rsid w:val="0022100B"/>
    <w:rsid w:val="00221151"/>
    <w:rsid w:val="00221B1F"/>
    <w:rsid w:val="00221FD1"/>
    <w:rsid w:val="00222937"/>
    <w:rsid w:val="002237EA"/>
    <w:rsid w:val="00223D3F"/>
    <w:rsid w:val="00223DC6"/>
    <w:rsid w:val="002251BC"/>
    <w:rsid w:val="00225404"/>
    <w:rsid w:val="0022682F"/>
    <w:rsid w:val="00230274"/>
    <w:rsid w:val="00230A72"/>
    <w:rsid w:val="00230F60"/>
    <w:rsid w:val="002319A2"/>
    <w:rsid w:val="00231F59"/>
    <w:rsid w:val="00232177"/>
    <w:rsid w:val="0023251A"/>
    <w:rsid w:val="002325E1"/>
    <w:rsid w:val="002326D7"/>
    <w:rsid w:val="00232D2C"/>
    <w:rsid w:val="002332CA"/>
    <w:rsid w:val="00234A35"/>
    <w:rsid w:val="00237203"/>
    <w:rsid w:val="0023754C"/>
    <w:rsid w:val="00237A2B"/>
    <w:rsid w:val="00240BB3"/>
    <w:rsid w:val="00242BF5"/>
    <w:rsid w:val="0024328B"/>
    <w:rsid w:val="00245043"/>
    <w:rsid w:val="00245308"/>
    <w:rsid w:val="00245C41"/>
    <w:rsid w:val="00245F56"/>
    <w:rsid w:val="002462CA"/>
    <w:rsid w:val="0024707B"/>
    <w:rsid w:val="0025081C"/>
    <w:rsid w:val="0025102C"/>
    <w:rsid w:val="0025345A"/>
    <w:rsid w:val="002550B7"/>
    <w:rsid w:val="002551A0"/>
    <w:rsid w:val="00256C44"/>
    <w:rsid w:val="00256F4B"/>
    <w:rsid w:val="0026036D"/>
    <w:rsid w:val="00261336"/>
    <w:rsid w:val="002624A3"/>
    <w:rsid w:val="00263CF1"/>
    <w:rsid w:val="00264675"/>
    <w:rsid w:val="002649AC"/>
    <w:rsid w:val="00264A34"/>
    <w:rsid w:val="00264B33"/>
    <w:rsid w:val="002659BF"/>
    <w:rsid w:val="002663D9"/>
    <w:rsid w:val="00266C72"/>
    <w:rsid w:val="00266E13"/>
    <w:rsid w:val="00271C49"/>
    <w:rsid w:val="002720D4"/>
    <w:rsid w:val="00273CC2"/>
    <w:rsid w:val="00274914"/>
    <w:rsid w:val="00274C8B"/>
    <w:rsid w:val="00274FE7"/>
    <w:rsid w:val="00275360"/>
    <w:rsid w:val="00275BCF"/>
    <w:rsid w:val="00277304"/>
    <w:rsid w:val="002777DB"/>
    <w:rsid w:val="00277CE8"/>
    <w:rsid w:val="00277EC6"/>
    <w:rsid w:val="00280AAD"/>
    <w:rsid w:val="00280CBC"/>
    <w:rsid w:val="00280FCC"/>
    <w:rsid w:val="00281703"/>
    <w:rsid w:val="00281ECB"/>
    <w:rsid w:val="00282BFC"/>
    <w:rsid w:val="00284337"/>
    <w:rsid w:val="00284C7F"/>
    <w:rsid w:val="002857BE"/>
    <w:rsid w:val="00285822"/>
    <w:rsid w:val="00285937"/>
    <w:rsid w:val="00285C5C"/>
    <w:rsid w:val="00285E36"/>
    <w:rsid w:val="002873B0"/>
    <w:rsid w:val="00290DF6"/>
    <w:rsid w:val="00290E8D"/>
    <w:rsid w:val="0029218B"/>
    <w:rsid w:val="002929BB"/>
    <w:rsid w:val="0029427B"/>
    <w:rsid w:val="0029535D"/>
    <w:rsid w:val="00296BA8"/>
    <w:rsid w:val="00296D50"/>
    <w:rsid w:val="00297DEA"/>
    <w:rsid w:val="002A108B"/>
    <w:rsid w:val="002A3341"/>
    <w:rsid w:val="002A430F"/>
    <w:rsid w:val="002A4EDC"/>
    <w:rsid w:val="002A589B"/>
    <w:rsid w:val="002A5F50"/>
    <w:rsid w:val="002A65C4"/>
    <w:rsid w:val="002B0E8E"/>
    <w:rsid w:val="002B2B55"/>
    <w:rsid w:val="002B3EB1"/>
    <w:rsid w:val="002B3EF2"/>
    <w:rsid w:val="002B6656"/>
    <w:rsid w:val="002B69B1"/>
    <w:rsid w:val="002B7571"/>
    <w:rsid w:val="002B791E"/>
    <w:rsid w:val="002C0762"/>
    <w:rsid w:val="002C0D17"/>
    <w:rsid w:val="002C1C73"/>
    <w:rsid w:val="002C1E17"/>
    <w:rsid w:val="002C2253"/>
    <w:rsid w:val="002C25D2"/>
    <w:rsid w:val="002C274E"/>
    <w:rsid w:val="002C387C"/>
    <w:rsid w:val="002C6434"/>
    <w:rsid w:val="002C79CA"/>
    <w:rsid w:val="002D0A84"/>
    <w:rsid w:val="002D1827"/>
    <w:rsid w:val="002D1BE7"/>
    <w:rsid w:val="002D253B"/>
    <w:rsid w:val="002D41E6"/>
    <w:rsid w:val="002D4751"/>
    <w:rsid w:val="002D6256"/>
    <w:rsid w:val="002D6C65"/>
    <w:rsid w:val="002D7B77"/>
    <w:rsid w:val="002E00AB"/>
    <w:rsid w:val="002E03A2"/>
    <w:rsid w:val="002E06D1"/>
    <w:rsid w:val="002E1BB5"/>
    <w:rsid w:val="002E1F45"/>
    <w:rsid w:val="002E2654"/>
    <w:rsid w:val="002E4382"/>
    <w:rsid w:val="002E509E"/>
    <w:rsid w:val="002E5102"/>
    <w:rsid w:val="002E5CC2"/>
    <w:rsid w:val="002E5DFC"/>
    <w:rsid w:val="002E6916"/>
    <w:rsid w:val="002E6A87"/>
    <w:rsid w:val="002E7B5A"/>
    <w:rsid w:val="002F02E2"/>
    <w:rsid w:val="002F0BF9"/>
    <w:rsid w:val="002F0E69"/>
    <w:rsid w:val="002F15F5"/>
    <w:rsid w:val="002F29AB"/>
    <w:rsid w:val="002F4239"/>
    <w:rsid w:val="002F6BCF"/>
    <w:rsid w:val="002F6E23"/>
    <w:rsid w:val="002F71DA"/>
    <w:rsid w:val="00300C09"/>
    <w:rsid w:val="00301212"/>
    <w:rsid w:val="00302091"/>
    <w:rsid w:val="00302B00"/>
    <w:rsid w:val="0030319F"/>
    <w:rsid w:val="00303B52"/>
    <w:rsid w:val="00303C41"/>
    <w:rsid w:val="00305815"/>
    <w:rsid w:val="003075DA"/>
    <w:rsid w:val="003102ED"/>
    <w:rsid w:val="00311270"/>
    <w:rsid w:val="003117EE"/>
    <w:rsid w:val="003123DD"/>
    <w:rsid w:val="00313BD3"/>
    <w:rsid w:val="00314376"/>
    <w:rsid w:val="00315B43"/>
    <w:rsid w:val="00315E34"/>
    <w:rsid w:val="003170FC"/>
    <w:rsid w:val="003200F4"/>
    <w:rsid w:val="00322176"/>
    <w:rsid w:val="003226A0"/>
    <w:rsid w:val="00322C8B"/>
    <w:rsid w:val="003237ED"/>
    <w:rsid w:val="00325693"/>
    <w:rsid w:val="00325810"/>
    <w:rsid w:val="00326B6B"/>
    <w:rsid w:val="0033047A"/>
    <w:rsid w:val="00330B2E"/>
    <w:rsid w:val="00331D53"/>
    <w:rsid w:val="00332988"/>
    <w:rsid w:val="00333A23"/>
    <w:rsid w:val="00334032"/>
    <w:rsid w:val="00334137"/>
    <w:rsid w:val="00335300"/>
    <w:rsid w:val="00335AA2"/>
    <w:rsid w:val="00335EFB"/>
    <w:rsid w:val="00337D9E"/>
    <w:rsid w:val="00341DA4"/>
    <w:rsid w:val="0034227F"/>
    <w:rsid w:val="00342B32"/>
    <w:rsid w:val="003434B7"/>
    <w:rsid w:val="00343857"/>
    <w:rsid w:val="00344CEC"/>
    <w:rsid w:val="0034753D"/>
    <w:rsid w:val="00347896"/>
    <w:rsid w:val="003502FE"/>
    <w:rsid w:val="00350ADF"/>
    <w:rsid w:val="00354985"/>
    <w:rsid w:val="00355763"/>
    <w:rsid w:val="00356032"/>
    <w:rsid w:val="00356A8A"/>
    <w:rsid w:val="003576F6"/>
    <w:rsid w:val="00357FFD"/>
    <w:rsid w:val="00364392"/>
    <w:rsid w:val="00365638"/>
    <w:rsid w:val="00365D03"/>
    <w:rsid w:val="003660FB"/>
    <w:rsid w:val="00366CBA"/>
    <w:rsid w:val="00366D62"/>
    <w:rsid w:val="00367002"/>
    <w:rsid w:val="00370DFF"/>
    <w:rsid w:val="003713E2"/>
    <w:rsid w:val="00371A91"/>
    <w:rsid w:val="00372DF5"/>
    <w:rsid w:val="003744BF"/>
    <w:rsid w:val="003747A9"/>
    <w:rsid w:val="003747E8"/>
    <w:rsid w:val="0037507D"/>
    <w:rsid w:val="00380F54"/>
    <w:rsid w:val="003812B9"/>
    <w:rsid w:val="0038226E"/>
    <w:rsid w:val="00382E45"/>
    <w:rsid w:val="003833AA"/>
    <w:rsid w:val="00383428"/>
    <w:rsid w:val="0038411D"/>
    <w:rsid w:val="0038612F"/>
    <w:rsid w:val="00390C33"/>
    <w:rsid w:val="003914E6"/>
    <w:rsid w:val="00391FB0"/>
    <w:rsid w:val="00392A31"/>
    <w:rsid w:val="003931A4"/>
    <w:rsid w:val="003938D6"/>
    <w:rsid w:val="00393B7D"/>
    <w:rsid w:val="00394666"/>
    <w:rsid w:val="0039478D"/>
    <w:rsid w:val="00395086"/>
    <w:rsid w:val="00395E24"/>
    <w:rsid w:val="003A2169"/>
    <w:rsid w:val="003A2970"/>
    <w:rsid w:val="003A359C"/>
    <w:rsid w:val="003A3825"/>
    <w:rsid w:val="003A4C1C"/>
    <w:rsid w:val="003A51B4"/>
    <w:rsid w:val="003A61D3"/>
    <w:rsid w:val="003A6225"/>
    <w:rsid w:val="003A7023"/>
    <w:rsid w:val="003B0478"/>
    <w:rsid w:val="003B1284"/>
    <w:rsid w:val="003B1CEE"/>
    <w:rsid w:val="003B20B5"/>
    <w:rsid w:val="003B4E22"/>
    <w:rsid w:val="003B69E0"/>
    <w:rsid w:val="003B6DE5"/>
    <w:rsid w:val="003B7935"/>
    <w:rsid w:val="003C0530"/>
    <w:rsid w:val="003C10A9"/>
    <w:rsid w:val="003C1371"/>
    <w:rsid w:val="003C1A59"/>
    <w:rsid w:val="003C2974"/>
    <w:rsid w:val="003C30DE"/>
    <w:rsid w:val="003C3442"/>
    <w:rsid w:val="003C35C7"/>
    <w:rsid w:val="003C4179"/>
    <w:rsid w:val="003C5429"/>
    <w:rsid w:val="003C574E"/>
    <w:rsid w:val="003C67D7"/>
    <w:rsid w:val="003C6B0B"/>
    <w:rsid w:val="003D0E73"/>
    <w:rsid w:val="003D1168"/>
    <w:rsid w:val="003D1A83"/>
    <w:rsid w:val="003D25D2"/>
    <w:rsid w:val="003D2A94"/>
    <w:rsid w:val="003D3877"/>
    <w:rsid w:val="003D3DE1"/>
    <w:rsid w:val="003D5874"/>
    <w:rsid w:val="003D7AF2"/>
    <w:rsid w:val="003E0565"/>
    <w:rsid w:val="003E0930"/>
    <w:rsid w:val="003E17C9"/>
    <w:rsid w:val="003E1B82"/>
    <w:rsid w:val="003E2B3D"/>
    <w:rsid w:val="003E4712"/>
    <w:rsid w:val="003E49F9"/>
    <w:rsid w:val="003E4D5B"/>
    <w:rsid w:val="003E6484"/>
    <w:rsid w:val="003E650E"/>
    <w:rsid w:val="003E655F"/>
    <w:rsid w:val="003E6737"/>
    <w:rsid w:val="003E7EED"/>
    <w:rsid w:val="003F198B"/>
    <w:rsid w:val="003F1C6E"/>
    <w:rsid w:val="003F1DCA"/>
    <w:rsid w:val="003F221E"/>
    <w:rsid w:val="003F284F"/>
    <w:rsid w:val="003F2856"/>
    <w:rsid w:val="003F554F"/>
    <w:rsid w:val="003F560C"/>
    <w:rsid w:val="003F5A19"/>
    <w:rsid w:val="003F5F3D"/>
    <w:rsid w:val="003F6B67"/>
    <w:rsid w:val="003F6E2F"/>
    <w:rsid w:val="003F76B9"/>
    <w:rsid w:val="00400DC6"/>
    <w:rsid w:val="00400F44"/>
    <w:rsid w:val="00401121"/>
    <w:rsid w:val="00401BFD"/>
    <w:rsid w:val="00401F23"/>
    <w:rsid w:val="0040251E"/>
    <w:rsid w:val="004032A1"/>
    <w:rsid w:val="00403680"/>
    <w:rsid w:val="004058B7"/>
    <w:rsid w:val="00406139"/>
    <w:rsid w:val="00407C13"/>
    <w:rsid w:val="004103D6"/>
    <w:rsid w:val="0041049A"/>
    <w:rsid w:val="004108F8"/>
    <w:rsid w:val="0041199B"/>
    <w:rsid w:val="00411ABC"/>
    <w:rsid w:val="00412489"/>
    <w:rsid w:val="00413A72"/>
    <w:rsid w:val="004155E3"/>
    <w:rsid w:val="00417293"/>
    <w:rsid w:val="004172C8"/>
    <w:rsid w:val="004175F9"/>
    <w:rsid w:val="0042005A"/>
    <w:rsid w:val="004205C9"/>
    <w:rsid w:val="00421581"/>
    <w:rsid w:val="00422100"/>
    <w:rsid w:val="00422E91"/>
    <w:rsid w:val="0042304A"/>
    <w:rsid w:val="00423909"/>
    <w:rsid w:val="00423E73"/>
    <w:rsid w:val="00423F55"/>
    <w:rsid w:val="0042487B"/>
    <w:rsid w:val="00425036"/>
    <w:rsid w:val="00425466"/>
    <w:rsid w:val="00426B4C"/>
    <w:rsid w:val="00426DD1"/>
    <w:rsid w:val="00427D9D"/>
    <w:rsid w:val="00430007"/>
    <w:rsid w:val="004311EE"/>
    <w:rsid w:val="0043243C"/>
    <w:rsid w:val="00432A9D"/>
    <w:rsid w:val="00432DED"/>
    <w:rsid w:val="00433540"/>
    <w:rsid w:val="00434C9D"/>
    <w:rsid w:val="00434EB9"/>
    <w:rsid w:val="00435910"/>
    <w:rsid w:val="004378E3"/>
    <w:rsid w:val="004405DB"/>
    <w:rsid w:val="004406B5"/>
    <w:rsid w:val="004406FE"/>
    <w:rsid w:val="00441368"/>
    <w:rsid w:val="00441AC3"/>
    <w:rsid w:val="00442148"/>
    <w:rsid w:val="00443AC3"/>
    <w:rsid w:val="004441D8"/>
    <w:rsid w:val="004443C9"/>
    <w:rsid w:val="0044770F"/>
    <w:rsid w:val="00447EB8"/>
    <w:rsid w:val="004503B3"/>
    <w:rsid w:val="0045149B"/>
    <w:rsid w:val="0045196A"/>
    <w:rsid w:val="00452474"/>
    <w:rsid w:val="00453995"/>
    <w:rsid w:val="004548A2"/>
    <w:rsid w:val="00454DB8"/>
    <w:rsid w:val="004558A7"/>
    <w:rsid w:val="00455C64"/>
    <w:rsid w:val="00456D37"/>
    <w:rsid w:val="00460B08"/>
    <w:rsid w:val="00462194"/>
    <w:rsid w:val="00462410"/>
    <w:rsid w:val="00462647"/>
    <w:rsid w:val="004626DA"/>
    <w:rsid w:val="004655EC"/>
    <w:rsid w:val="0046722A"/>
    <w:rsid w:val="00467873"/>
    <w:rsid w:val="00470536"/>
    <w:rsid w:val="00470693"/>
    <w:rsid w:val="00470761"/>
    <w:rsid w:val="00470BC2"/>
    <w:rsid w:val="0047305C"/>
    <w:rsid w:val="00474ABF"/>
    <w:rsid w:val="00475D0C"/>
    <w:rsid w:val="004764F4"/>
    <w:rsid w:val="004776DB"/>
    <w:rsid w:val="0047781D"/>
    <w:rsid w:val="00477BF9"/>
    <w:rsid w:val="004826F6"/>
    <w:rsid w:val="00483895"/>
    <w:rsid w:val="00483E66"/>
    <w:rsid w:val="00484324"/>
    <w:rsid w:val="00485299"/>
    <w:rsid w:val="004852BA"/>
    <w:rsid w:val="00486249"/>
    <w:rsid w:val="0049023B"/>
    <w:rsid w:val="0049047E"/>
    <w:rsid w:val="004908C9"/>
    <w:rsid w:val="00490981"/>
    <w:rsid w:val="00492F61"/>
    <w:rsid w:val="0049459E"/>
    <w:rsid w:val="00494824"/>
    <w:rsid w:val="00495139"/>
    <w:rsid w:val="00495648"/>
    <w:rsid w:val="00495BD4"/>
    <w:rsid w:val="004964E7"/>
    <w:rsid w:val="00496BA6"/>
    <w:rsid w:val="00497825"/>
    <w:rsid w:val="00497D35"/>
    <w:rsid w:val="004A09CC"/>
    <w:rsid w:val="004A0CDE"/>
    <w:rsid w:val="004A206B"/>
    <w:rsid w:val="004A3A27"/>
    <w:rsid w:val="004A3FE3"/>
    <w:rsid w:val="004A4193"/>
    <w:rsid w:val="004A4AE8"/>
    <w:rsid w:val="004A659D"/>
    <w:rsid w:val="004B22A9"/>
    <w:rsid w:val="004B2367"/>
    <w:rsid w:val="004B2A13"/>
    <w:rsid w:val="004B368C"/>
    <w:rsid w:val="004B3957"/>
    <w:rsid w:val="004B5256"/>
    <w:rsid w:val="004B5A54"/>
    <w:rsid w:val="004B63BE"/>
    <w:rsid w:val="004B7210"/>
    <w:rsid w:val="004B7C34"/>
    <w:rsid w:val="004C08B0"/>
    <w:rsid w:val="004C18D4"/>
    <w:rsid w:val="004C1B47"/>
    <w:rsid w:val="004C2671"/>
    <w:rsid w:val="004C2846"/>
    <w:rsid w:val="004C2E77"/>
    <w:rsid w:val="004C30AC"/>
    <w:rsid w:val="004C4470"/>
    <w:rsid w:val="004C44E2"/>
    <w:rsid w:val="004C5CF7"/>
    <w:rsid w:val="004C64A2"/>
    <w:rsid w:val="004C69E0"/>
    <w:rsid w:val="004C718C"/>
    <w:rsid w:val="004D0B9B"/>
    <w:rsid w:val="004D19BB"/>
    <w:rsid w:val="004D1F8D"/>
    <w:rsid w:val="004D1F9E"/>
    <w:rsid w:val="004D22CE"/>
    <w:rsid w:val="004D2870"/>
    <w:rsid w:val="004D2F63"/>
    <w:rsid w:val="004D4F67"/>
    <w:rsid w:val="004D53D8"/>
    <w:rsid w:val="004D7407"/>
    <w:rsid w:val="004D7D75"/>
    <w:rsid w:val="004E003E"/>
    <w:rsid w:val="004E38D0"/>
    <w:rsid w:val="004E5333"/>
    <w:rsid w:val="004E651C"/>
    <w:rsid w:val="004E6E15"/>
    <w:rsid w:val="004E73CA"/>
    <w:rsid w:val="004E7D63"/>
    <w:rsid w:val="004F0BE3"/>
    <w:rsid w:val="004F1367"/>
    <w:rsid w:val="004F1789"/>
    <w:rsid w:val="004F1E4B"/>
    <w:rsid w:val="004F2FF8"/>
    <w:rsid w:val="004F36A5"/>
    <w:rsid w:val="004F3774"/>
    <w:rsid w:val="004F402E"/>
    <w:rsid w:val="004F4D8E"/>
    <w:rsid w:val="004F5D7D"/>
    <w:rsid w:val="004F63BF"/>
    <w:rsid w:val="004F69B8"/>
    <w:rsid w:val="004F6A02"/>
    <w:rsid w:val="00500361"/>
    <w:rsid w:val="00503991"/>
    <w:rsid w:val="00504D28"/>
    <w:rsid w:val="00505074"/>
    <w:rsid w:val="0050630B"/>
    <w:rsid w:val="005066C7"/>
    <w:rsid w:val="00506FCF"/>
    <w:rsid w:val="00510EF6"/>
    <w:rsid w:val="00513E27"/>
    <w:rsid w:val="00513E46"/>
    <w:rsid w:val="0051599B"/>
    <w:rsid w:val="00515FBC"/>
    <w:rsid w:val="00523D07"/>
    <w:rsid w:val="005249EB"/>
    <w:rsid w:val="00524F86"/>
    <w:rsid w:val="00526505"/>
    <w:rsid w:val="00530A36"/>
    <w:rsid w:val="00530C10"/>
    <w:rsid w:val="005315B6"/>
    <w:rsid w:val="00532456"/>
    <w:rsid w:val="00533AD0"/>
    <w:rsid w:val="00533EB4"/>
    <w:rsid w:val="0053410C"/>
    <w:rsid w:val="005341C3"/>
    <w:rsid w:val="00535660"/>
    <w:rsid w:val="00537546"/>
    <w:rsid w:val="005375ED"/>
    <w:rsid w:val="0053786F"/>
    <w:rsid w:val="0054134F"/>
    <w:rsid w:val="00541976"/>
    <w:rsid w:val="00542BC8"/>
    <w:rsid w:val="005430E2"/>
    <w:rsid w:val="00544781"/>
    <w:rsid w:val="0054680C"/>
    <w:rsid w:val="00546B26"/>
    <w:rsid w:val="0055081E"/>
    <w:rsid w:val="0055092F"/>
    <w:rsid w:val="00552406"/>
    <w:rsid w:val="00552939"/>
    <w:rsid w:val="005533AA"/>
    <w:rsid w:val="00554C6D"/>
    <w:rsid w:val="00556244"/>
    <w:rsid w:val="00556632"/>
    <w:rsid w:val="00556726"/>
    <w:rsid w:val="0055745A"/>
    <w:rsid w:val="00560176"/>
    <w:rsid w:val="00560307"/>
    <w:rsid w:val="00560D48"/>
    <w:rsid w:val="005618CA"/>
    <w:rsid w:val="00564D87"/>
    <w:rsid w:val="005653B5"/>
    <w:rsid w:val="00565DB2"/>
    <w:rsid w:val="00566295"/>
    <w:rsid w:val="00566AF1"/>
    <w:rsid w:val="00567AE5"/>
    <w:rsid w:val="00570B14"/>
    <w:rsid w:val="00571315"/>
    <w:rsid w:val="00571A0D"/>
    <w:rsid w:val="00571C5A"/>
    <w:rsid w:val="00573C63"/>
    <w:rsid w:val="00574441"/>
    <w:rsid w:val="005749D3"/>
    <w:rsid w:val="00580474"/>
    <w:rsid w:val="00581A44"/>
    <w:rsid w:val="00581D00"/>
    <w:rsid w:val="005821A3"/>
    <w:rsid w:val="00583F4C"/>
    <w:rsid w:val="00584148"/>
    <w:rsid w:val="00585BBC"/>
    <w:rsid w:val="00586237"/>
    <w:rsid w:val="00587969"/>
    <w:rsid w:val="0059069A"/>
    <w:rsid w:val="005921D3"/>
    <w:rsid w:val="0059229F"/>
    <w:rsid w:val="00593A96"/>
    <w:rsid w:val="005940AF"/>
    <w:rsid w:val="00594A49"/>
    <w:rsid w:val="00594F71"/>
    <w:rsid w:val="00594FCA"/>
    <w:rsid w:val="0059603F"/>
    <w:rsid w:val="00596932"/>
    <w:rsid w:val="00596BFE"/>
    <w:rsid w:val="005A0273"/>
    <w:rsid w:val="005A177E"/>
    <w:rsid w:val="005A2065"/>
    <w:rsid w:val="005A2919"/>
    <w:rsid w:val="005A2A53"/>
    <w:rsid w:val="005A3113"/>
    <w:rsid w:val="005A59C3"/>
    <w:rsid w:val="005A5A45"/>
    <w:rsid w:val="005A603E"/>
    <w:rsid w:val="005A7841"/>
    <w:rsid w:val="005B2134"/>
    <w:rsid w:val="005B2993"/>
    <w:rsid w:val="005B2AF5"/>
    <w:rsid w:val="005B3BFF"/>
    <w:rsid w:val="005B4549"/>
    <w:rsid w:val="005B6948"/>
    <w:rsid w:val="005B7AF3"/>
    <w:rsid w:val="005B7B82"/>
    <w:rsid w:val="005C124A"/>
    <w:rsid w:val="005C198B"/>
    <w:rsid w:val="005C2348"/>
    <w:rsid w:val="005C30AE"/>
    <w:rsid w:val="005C3112"/>
    <w:rsid w:val="005C42EB"/>
    <w:rsid w:val="005C4D26"/>
    <w:rsid w:val="005C659F"/>
    <w:rsid w:val="005D0114"/>
    <w:rsid w:val="005D047E"/>
    <w:rsid w:val="005D05A0"/>
    <w:rsid w:val="005D172C"/>
    <w:rsid w:val="005D249A"/>
    <w:rsid w:val="005D2D38"/>
    <w:rsid w:val="005D48FB"/>
    <w:rsid w:val="005D57EE"/>
    <w:rsid w:val="005D6CBF"/>
    <w:rsid w:val="005E1058"/>
    <w:rsid w:val="005E34DE"/>
    <w:rsid w:val="005E3B7E"/>
    <w:rsid w:val="005E483A"/>
    <w:rsid w:val="005E6893"/>
    <w:rsid w:val="005E6CDC"/>
    <w:rsid w:val="005E723E"/>
    <w:rsid w:val="005E742C"/>
    <w:rsid w:val="005E7860"/>
    <w:rsid w:val="005F03B3"/>
    <w:rsid w:val="005F181E"/>
    <w:rsid w:val="005F1BDC"/>
    <w:rsid w:val="005F580E"/>
    <w:rsid w:val="005F6AD2"/>
    <w:rsid w:val="005F6B48"/>
    <w:rsid w:val="00602ADC"/>
    <w:rsid w:val="00603799"/>
    <w:rsid w:val="00603880"/>
    <w:rsid w:val="00603AC1"/>
    <w:rsid w:val="0060454A"/>
    <w:rsid w:val="00604C7C"/>
    <w:rsid w:val="00604D98"/>
    <w:rsid w:val="006052A4"/>
    <w:rsid w:val="00607FDA"/>
    <w:rsid w:val="00610C25"/>
    <w:rsid w:val="006119EE"/>
    <w:rsid w:val="00611DA3"/>
    <w:rsid w:val="00612302"/>
    <w:rsid w:val="00612869"/>
    <w:rsid w:val="00612DF3"/>
    <w:rsid w:val="00614A11"/>
    <w:rsid w:val="00614C0C"/>
    <w:rsid w:val="0061523B"/>
    <w:rsid w:val="006152CA"/>
    <w:rsid w:val="00615500"/>
    <w:rsid w:val="006202C8"/>
    <w:rsid w:val="00620505"/>
    <w:rsid w:val="0062116F"/>
    <w:rsid w:val="00621FE2"/>
    <w:rsid w:val="00622827"/>
    <w:rsid w:val="0062503F"/>
    <w:rsid w:val="00625262"/>
    <w:rsid w:val="0062665E"/>
    <w:rsid w:val="00626BB4"/>
    <w:rsid w:val="00627B79"/>
    <w:rsid w:val="0063015C"/>
    <w:rsid w:val="00631D76"/>
    <w:rsid w:val="00632B72"/>
    <w:rsid w:val="006342D9"/>
    <w:rsid w:val="00635093"/>
    <w:rsid w:val="00635115"/>
    <w:rsid w:val="006352A9"/>
    <w:rsid w:val="00635C21"/>
    <w:rsid w:val="00640C9F"/>
    <w:rsid w:val="00641586"/>
    <w:rsid w:val="00642992"/>
    <w:rsid w:val="0064354C"/>
    <w:rsid w:val="006435AA"/>
    <w:rsid w:val="00645285"/>
    <w:rsid w:val="00645408"/>
    <w:rsid w:val="006464A6"/>
    <w:rsid w:val="00646D21"/>
    <w:rsid w:val="006500D2"/>
    <w:rsid w:val="00651024"/>
    <w:rsid w:val="00651514"/>
    <w:rsid w:val="0065175D"/>
    <w:rsid w:val="00653948"/>
    <w:rsid w:val="00653A11"/>
    <w:rsid w:val="0065617B"/>
    <w:rsid w:val="00657C52"/>
    <w:rsid w:val="00660A24"/>
    <w:rsid w:val="00660EE4"/>
    <w:rsid w:val="00661FD1"/>
    <w:rsid w:val="00662D25"/>
    <w:rsid w:val="006633C2"/>
    <w:rsid w:val="00664420"/>
    <w:rsid w:val="00665EA2"/>
    <w:rsid w:val="0066673F"/>
    <w:rsid w:val="006674A3"/>
    <w:rsid w:val="006679C5"/>
    <w:rsid w:val="00667C9A"/>
    <w:rsid w:val="006705B0"/>
    <w:rsid w:val="00671902"/>
    <w:rsid w:val="00672D04"/>
    <w:rsid w:val="00673524"/>
    <w:rsid w:val="006740AF"/>
    <w:rsid w:val="00674FDC"/>
    <w:rsid w:val="00675501"/>
    <w:rsid w:val="00675511"/>
    <w:rsid w:val="00676DC8"/>
    <w:rsid w:val="00677142"/>
    <w:rsid w:val="00677520"/>
    <w:rsid w:val="00681709"/>
    <w:rsid w:val="0068195C"/>
    <w:rsid w:val="0068343E"/>
    <w:rsid w:val="006835E2"/>
    <w:rsid w:val="00683B0C"/>
    <w:rsid w:val="0068407B"/>
    <w:rsid w:val="006844B2"/>
    <w:rsid w:val="00685743"/>
    <w:rsid w:val="00685B16"/>
    <w:rsid w:val="00685E7B"/>
    <w:rsid w:val="006863C7"/>
    <w:rsid w:val="00687298"/>
    <w:rsid w:val="00687D43"/>
    <w:rsid w:val="0069202F"/>
    <w:rsid w:val="00692113"/>
    <w:rsid w:val="0069415E"/>
    <w:rsid w:val="006973E3"/>
    <w:rsid w:val="00697BB5"/>
    <w:rsid w:val="006A0B24"/>
    <w:rsid w:val="006A22B6"/>
    <w:rsid w:val="006A5135"/>
    <w:rsid w:val="006A55F7"/>
    <w:rsid w:val="006A7FD3"/>
    <w:rsid w:val="006B0D85"/>
    <w:rsid w:val="006B0D86"/>
    <w:rsid w:val="006B1A98"/>
    <w:rsid w:val="006B3A7A"/>
    <w:rsid w:val="006B43D7"/>
    <w:rsid w:val="006B5047"/>
    <w:rsid w:val="006B595F"/>
    <w:rsid w:val="006B6211"/>
    <w:rsid w:val="006C0293"/>
    <w:rsid w:val="006C0CC0"/>
    <w:rsid w:val="006C1418"/>
    <w:rsid w:val="006C23B9"/>
    <w:rsid w:val="006C51BA"/>
    <w:rsid w:val="006D0357"/>
    <w:rsid w:val="006D06CC"/>
    <w:rsid w:val="006D227C"/>
    <w:rsid w:val="006D2DC4"/>
    <w:rsid w:val="006D3F56"/>
    <w:rsid w:val="006D4691"/>
    <w:rsid w:val="006D470C"/>
    <w:rsid w:val="006D4A05"/>
    <w:rsid w:val="006D4D84"/>
    <w:rsid w:val="006D58F1"/>
    <w:rsid w:val="006D7D69"/>
    <w:rsid w:val="006E0EDB"/>
    <w:rsid w:val="006E1EAE"/>
    <w:rsid w:val="006E224C"/>
    <w:rsid w:val="006E2913"/>
    <w:rsid w:val="006E2D2D"/>
    <w:rsid w:val="006E3869"/>
    <w:rsid w:val="006E4DA4"/>
    <w:rsid w:val="006E5394"/>
    <w:rsid w:val="006E56F6"/>
    <w:rsid w:val="006E57FD"/>
    <w:rsid w:val="006E63DC"/>
    <w:rsid w:val="006F03D6"/>
    <w:rsid w:val="006F11A9"/>
    <w:rsid w:val="006F139E"/>
    <w:rsid w:val="006F166B"/>
    <w:rsid w:val="006F2628"/>
    <w:rsid w:val="006F3A52"/>
    <w:rsid w:val="006F3D57"/>
    <w:rsid w:val="006F4068"/>
    <w:rsid w:val="006F47CD"/>
    <w:rsid w:val="006F4F3A"/>
    <w:rsid w:val="006F59CD"/>
    <w:rsid w:val="006F5CE8"/>
    <w:rsid w:val="006F5D58"/>
    <w:rsid w:val="006F5F19"/>
    <w:rsid w:val="006F6496"/>
    <w:rsid w:val="006F6AD9"/>
    <w:rsid w:val="007006E1"/>
    <w:rsid w:val="00701839"/>
    <w:rsid w:val="00701A4E"/>
    <w:rsid w:val="00703623"/>
    <w:rsid w:val="0070404B"/>
    <w:rsid w:val="00705449"/>
    <w:rsid w:val="00705AF5"/>
    <w:rsid w:val="00705BBA"/>
    <w:rsid w:val="00706B5D"/>
    <w:rsid w:val="0070798F"/>
    <w:rsid w:val="00710D13"/>
    <w:rsid w:val="00711115"/>
    <w:rsid w:val="0071120A"/>
    <w:rsid w:val="0071120E"/>
    <w:rsid w:val="00712DA8"/>
    <w:rsid w:val="00715550"/>
    <w:rsid w:val="007156DA"/>
    <w:rsid w:val="0071571E"/>
    <w:rsid w:val="00715C78"/>
    <w:rsid w:val="007166EA"/>
    <w:rsid w:val="00716C34"/>
    <w:rsid w:val="00717D6C"/>
    <w:rsid w:val="0072022A"/>
    <w:rsid w:val="0072027D"/>
    <w:rsid w:val="00720869"/>
    <w:rsid w:val="00720B67"/>
    <w:rsid w:val="00721F63"/>
    <w:rsid w:val="00722BFE"/>
    <w:rsid w:val="00722D4C"/>
    <w:rsid w:val="00723C76"/>
    <w:rsid w:val="007243BA"/>
    <w:rsid w:val="00725008"/>
    <w:rsid w:val="007251B9"/>
    <w:rsid w:val="007251C4"/>
    <w:rsid w:val="00725505"/>
    <w:rsid w:val="00725949"/>
    <w:rsid w:val="00725F9C"/>
    <w:rsid w:val="00726249"/>
    <w:rsid w:val="00726E42"/>
    <w:rsid w:val="00731064"/>
    <w:rsid w:val="007311FA"/>
    <w:rsid w:val="007319B5"/>
    <w:rsid w:val="00732AA6"/>
    <w:rsid w:val="00733AA6"/>
    <w:rsid w:val="0073418C"/>
    <w:rsid w:val="0073445D"/>
    <w:rsid w:val="007344B9"/>
    <w:rsid w:val="0073606B"/>
    <w:rsid w:val="0073634F"/>
    <w:rsid w:val="00737C94"/>
    <w:rsid w:val="00737EC5"/>
    <w:rsid w:val="0074070E"/>
    <w:rsid w:val="0074225D"/>
    <w:rsid w:val="00742E52"/>
    <w:rsid w:val="007431CA"/>
    <w:rsid w:val="00743630"/>
    <w:rsid w:val="007444E8"/>
    <w:rsid w:val="00744F14"/>
    <w:rsid w:val="00745ADF"/>
    <w:rsid w:val="00745D28"/>
    <w:rsid w:val="00747191"/>
    <w:rsid w:val="00747193"/>
    <w:rsid w:val="007477BA"/>
    <w:rsid w:val="00747949"/>
    <w:rsid w:val="00750967"/>
    <w:rsid w:val="00751C01"/>
    <w:rsid w:val="0075207D"/>
    <w:rsid w:val="007523BE"/>
    <w:rsid w:val="007523D7"/>
    <w:rsid w:val="007528E2"/>
    <w:rsid w:val="00752AD7"/>
    <w:rsid w:val="0075376F"/>
    <w:rsid w:val="00753E86"/>
    <w:rsid w:val="00753EC9"/>
    <w:rsid w:val="00754708"/>
    <w:rsid w:val="007548DF"/>
    <w:rsid w:val="00754A1E"/>
    <w:rsid w:val="00754AB0"/>
    <w:rsid w:val="00755362"/>
    <w:rsid w:val="0075563D"/>
    <w:rsid w:val="00757D3C"/>
    <w:rsid w:val="0076244B"/>
    <w:rsid w:val="007628D3"/>
    <w:rsid w:val="00762A55"/>
    <w:rsid w:val="007631F7"/>
    <w:rsid w:val="0076416E"/>
    <w:rsid w:val="00764D21"/>
    <w:rsid w:val="00765310"/>
    <w:rsid w:val="00766284"/>
    <w:rsid w:val="00766EDB"/>
    <w:rsid w:val="00767678"/>
    <w:rsid w:val="00767724"/>
    <w:rsid w:val="0077165A"/>
    <w:rsid w:val="00773482"/>
    <w:rsid w:val="0077540E"/>
    <w:rsid w:val="00777083"/>
    <w:rsid w:val="0077749E"/>
    <w:rsid w:val="00777C77"/>
    <w:rsid w:val="00780705"/>
    <w:rsid w:val="00784214"/>
    <w:rsid w:val="00784BB5"/>
    <w:rsid w:val="00785678"/>
    <w:rsid w:val="00786470"/>
    <w:rsid w:val="00787DF7"/>
    <w:rsid w:val="0079029D"/>
    <w:rsid w:val="00790F7F"/>
    <w:rsid w:val="00791557"/>
    <w:rsid w:val="007967FF"/>
    <w:rsid w:val="00796E08"/>
    <w:rsid w:val="00796FB2"/>
    <w:rsid w:val="00797C1B"/>
    <w:rsid w:val="007A1D11"/>
    <w:rsid w:val="007A2582"/>
    <w:rsid w:val="007A404F"/>
    <w:rsid w:val="007A5329"/>
    <w:rsid w:val="007A6382"/>
    <w:rsid w:val="007A6F63"/>
    <w:rsid w:val="007A751A"/>
    <w:rsid w:val="007A76A7"/>
    <w:rsid w:val="007A7D18"/>
    <w:rsid w:val="007B0799"/>
    <w:rsid w:val="007B15B1"/>
    <w:rsid w:val="007B1824"/>
    <w:rsid w:val="007B1B5B"/>
    <w:rsid w:val="007B1C47"/>
    <w:rsid w:val="007B1D54"/>
    <w:rsid w:val="007B2782"/>
    <w:rsid w:val="007B2EE6"/>
    <w:rsid w:val="007B307B"/>
    <w:rsid w:val="007B308C"/>
    <w:rsid w:val="007B7BE1"/>
    <w:rsid w:val="007B7BF8"/>
    <w:rsid w:val="007C0EC4"/>
    <w:rsid w:val="007C2363"/>
    <w:rsid w:val="007C314F"/>
    <w:rsid w:val="007C3ECF"/>
    <w:rsid w:val="007C46DA"/>
    <w:rsid w:val="007C4B4E"/>
    <w:rsid w:val="007C6284"/>
    <w:rsid w:val="007C6F29"/>
    <w:rsid w:val="007C7BC0"/>
    <w:rsid w:val="007D0D96"/>
    <w:rsid w:val="007D0FDB"/>
    <w:rsid w:val="007D19B9"/>
    <w:rsid w:val="007D231D"/>
    <w:rsid w:val="007D2407"/>
    <w:rsid w:val="007D2DC9"/>
    <w:rsid w:val="007D545F"/>
    <w:rsid w:val="007D5840"/>
    <w:rsid w:val="007D63FA"/>
    <w:rsid w:val="007D6486"/>
    <w:rsid w:val="007D7859"/>
    <w:rsid w:val="007D7F38"/>
    <w:rsid w:val="007E162F"/>
    <w:rsid w:val="007E22AA"/>
    <w:rsid w:val="007E25B1"/>
    <w:rsid w:val="007E27AE"/>
    <w:rsid w:val="007E2B74"/>
    <w:rsid w:val="007E2DD0"/>
    <w:rsid w:val="007E2FE0"/>
    <w:rsid w:val="007E30F7"/>
    <w:rsid w:val="007E467F"/>
    <w:rsid w:val="007E4F31"/>
    <w:rsid w:val="007E5378"/>
    <w:rsid w:val="007E547A"/>
    <w:rsid w:val="007E59C5"/>
    <w:rsid w:val="007E6965"/>
    <w:rsid w:val="007F0066"/>
    <w:rsid w:val="007F0FD9"/>
    <w:rsid w:val="007F1CDE"/>
    <w:rsid w:val="007F1EAB"/>
    <w:rsid w:val="007F2E4F"/>
    <w:rsid w:val="007F421B"/>
    <w:rsid w:val="007F42D8"/>
    <w:rsid w:val="007F4FBD"/>
    <w:rsid w:val="007F6097"/>
    <w:rsid w:val="007F6427"/>
    <w:rsid w:val="007F6508"/>
    <w:rsid w:val="007F6AC6"/>
    <w:rsid w:val="008015BC"/>
    <w:rsid w:val="008025F5"/>
    <w:rsid w:val="0080329F"/>
    <w:rsid w:val="00803C2D"/>
    <w:rsid w:val="00803E84"/>
    <w:rsid w:val="0080403F"/>
    <w:rsid w:val="008063D1"/>
    <w:rsid w:val="00806874"/>
    <w:rsid w:val="00806A91"/>
    <w:rsid w:val="00807CDC"/>
    <w:rsid w:val="00807EB4"/>
    <w:rsid w:val="00811488"/>
    <w:rsid w:val="00811E4C"/>
    <w:rsid w:val="0081269F"/>
    <w:rsid w:val="00812CC2"/>
    <w:rsid w:val="00813372"/>
    <w:rsid w:val="008145EE"/>
    <w:rsid w:val="00815FF7"/>
    <w:rsid w:val="008177CC"/>
    <w:rsid w:val="0082037B"/>
    <w:rsid w:val="00821B45"/>
    <w:rsid w:val="0082229B"/>
    <w:rsid w:val="00824C55"/>
    <w:rsid w:val="008256BD"/>
    <w:rsid w:val="00825872"/>
    <w:rsid w:val="008261A7"/>
    <w:rsid w:val="00826688"/>
    <w:rsid w:val="0082679A"/>
    <w:rsid w:val="00827934"/>
    <w:rsid w:val="00830786"/>
    <w:rsid w:val="00831C9F"/>
    <w:rsid w:val="0083221F"/>
    <w:rsid w:val="00832621"/>
    <w:rsid w:val="00833A21"/>
    <w:rsid w:val="00836FFF"/>
    <w:rsid w:val="008407C6"/>
    <w:rsid w:val="00840E12"/>
    <w:rsid w:val="00840E9C"/>
    <w:rsid w:val="008414DC"/>
    <w:rsid w:val="008414F2"/>
    <w:rsid w:val="008415AC"/>
    <w:rsid w:val="00841E99"/>
    <w:rsid w:val="00843397"/>
    <w:rsid w:val="00843601"/>
    <w:rsid w:val="00845844"/>
    <w:rsid w:val="00845C5E"/>
    <w:rsid w:val="00846660"/>
    <w:rsid w:val="00846A8D"/>
    <w:rsid w:val="008472FE"/>
    <w:rsid w:val="0085031E"/>
    <w:rsid w:val="00851B41"/>
    <w:rsid w:val="00851DA7"/>
    <w:rsid w:val="00851DE1"/>
    <w:rsid w:val="00853289"/>
    <w:rsid w:val="00854007"/>
    <w:rsid w:val="008546CC"/>
    <w:rsid w:val="0085512D"/>
    <w:rsid w:val="00857BB6"/>
    <w:rsid w:val="008600FA"/>
    <w:rsid w:val="008602B4"/>
    <w:rsid w:val="0086087D"/>
    <w:rsid w:val="00860F30"/>
    <w:rsid w:val="008621C2"/>
    <w:rsid w:val="00862214"/>
    <w:rsid w:val="00864956"/>
    <w:rsid w:val="00865E4D"/>
    <w:rsid w:val="0086742D"/>
    <w:rsid w:val="00867B9A"/>
    <w:rsid w:val="008708AD"/>
    <w:rsid w:val="00872B4E"/>
    <w:rsid w:val="00872BD6"/>
    <w:rsid w:val="0087396C"/>
    <w:rsid w:val="00873DE3"/>
    <w:rsid w:val="0087405D"/>
    <w:rsid w:val="0087407D"/>
    <w:rsid w:val="00874CE3"/>
    <w:rsid w:val="00875E5D"/>
    <w:rsid w:val="008762D1"/>
    <w:rsid w:val="0087671E"/>
    <w:rsid w:val="00877272"/>
    <w:rsid w:val="00877464"/>
    <w:rsid w:val="008818C6"/>
    <w:rsid w:val="00881DF3"/>
    <w:rsid w:val="0088250F"/>
    <w:rsid w:val="00882FF5"/>
    <w:rsid w:val="008833F5"/>
    <w:rsid w:val="0088406C"/>
    <w:rsid w:val="00884110"/>
    <w:rsid w:val="00884548"/>
    <w:rsid w:val="0088457B"/>
    <w:rsid w:val="008845CC"/>
    <w:rsid w:val="0088493C"/>
    <w:rsid w:val="00884B3E"/>
    <w:rsid w:val="00884D6F"/>
    <w:rsid w:val="00885028"/>
    <w:rsid w:val="00885479"/>
    <w:rsid w:val="008855B7"/>
    <w:rsid w:val="0088638C"/>
    <w:rsid w:val="00886592"/>
    <w:rsid w:val="00887AFB"/>
    <w:rsid w:val="00887C2A"/>
    <w:rsid w:val="008903AB"/>
    <w:rsid w:val="008905E9"/>
    <w:rsid w:val="00890C57"/>
    <w:rsid w:val="00892D94"/>
    <w:rsid w:val="0089389A"/>
    <w:rsid w:val="00893CBE"/>
    <w:rsid w:val="00894B0D"/>
    <w:rsid w:val="00895D96"/>
    <w:rsid w:val="00895F4C"/>
    <w:rsid w:val="008966AB"/>
    <w:rsid w:val="00896DD4"/>
    <w:rsid w:val="00896F51"/>
    <w:rsid w:val="00897D09"/>
    <w:rsid w:val="008A0C37"/>
    <w:rsid w:val="008A122A"/>
    <w:rsid w:val="008A19F1"/>
    <w:rsid w:val="008A1CD0"/>
    <w:rsid w:val="008A234F"/>
    <w:rsid w:val="008A31A3"/>
    <w:rsid w:val="008A4740"/>
    <w:rsid w:val="008A4AF3"/>
    <w:rsid w:val="008A4C6E"/>
    <w:rsid w:val="008A5C01"/>
    <w:rsid w:val="008A5C41"/>
    <w:rsid w:val="008A5E5A"/>
    <w:rsid w:val="008A6209"/>
    <w:rsid w:val="008A6327"/>
    <w:rsid w:val="008A63D3"/>
    <w:rsid w:val="008A730E"/>
    <w:rsid w:val="008A7961"/>
    <w:rsid w:val="008B0CC0"/>
    <w:rsid w:val="008B10A3"/>
    <w:rsid w:val="008B12AB"/>
    <w:rsid w:val="008B2010"/>
    <w:rsid w:val="008B2F32"/>
    <w:rsid w:val="008B4158"/>
    <w:rsid w:val="008B4F78"/>
    <w:rsid w:val="008B5339"/>
    <w:rsid w:val="008B5EB6"/>
    <w:rsid w:val="008B5FEC"/>
    <w:rsid w:val="008B7E31"/>
    <w:rsid w:val="008C01B7"/>
    <w:rsid w:val="008C0343"/>
    <w:rsid w:val="008C08FA"/>
    <w:rsid w:val="008C0EA4"/>
    <w:rsid w:val="008C1A81"/>
    <w:rsid w:val="008C1C6C"/>
    <w:rsid w:val="008C25C6"/>
    <w:rsid w:val="008C2ABA"/>
    <w:rsid w:val="008C3AD0"/>
    <w:rsid w:val="008C4500"/>
    <w:rsid w:val="008C625D"/>
    <w:rsid w:val="008C7897"/>
    <w:rsid w:val="008D0643"/>
    <w:rsid w:val="008D086B"/>
    <w:rsid w:val="008D0F27"/>
    <w:rsid w:val="008D145E"/>
    <w:rsid w:val="008D1679"/>
    <w:rsid w:val="008D2B0A"/>
    <w:rsid w:val="008D470B"/>
    <w:rsid w:val="008D4E4B"/>
    <w:rsid w:val="008D5FAA"/>
    <w:rsid w:val="008D6C99"/>
    <w:rsid w:val="008D7B32"/>
    <w:rsid w:val="008E0B78"/>
    <w:rsid w:val="008E0EED"/>
    <w:rsid w:val="008E12FA"/>
    <w:rsid w:val="008E1D0E"/>
    <w:rsid w:val="008E242E"/>
    <w:rsid w:val="008E2F9E"/>
    <w:rsid w:val="008E423D"/>
    <w:rsid w:val="008E4D08"/>
    <w:rsid w:val="008E59BC"/>
    <w:rsid w:val="008F144F"/>
    <w:rsid w:val="008F28CF"/>
    <w:rsid w:val="008F2B56"/>
    <w:rsid w:val="008F2E9D"/>
    <w:rsid w:val="008F3D88"/>
    <w:rsid w:val="008F3EE3"/>
    <w:rsid w:val="008F4346"/>
    <w:rsid w:val="008F4B89"/>
    <w:rsid w:val="008F5926"/>
    <w:rsid w:val="008F6214"/>
    <w:rsid w:val="008F67BC"/>
    <w:rsid w:val="008F71A6"/>
    <w:rsid w:val="008F72CB"/>
    <w:rsid w:val="008F7786"/>
    <w:rsid w:val="008F7B51"/>
    <w:rsid w:val="008F7BB3"/>
    <w:rsid w:val="008F7F79"/>
    <w:rsid w:val="00902CD4"/>
    <w:rsid w:val="009041DF"/>
    <w:rsid w:val="00905308"/>
    <w:rsid w:val="00907F1F"/>
    <w:rsid w:val="009105DB"/>
    <w:rsid w:val="00910D59"/>
    <w:rsid w:val="009114EC"/>
    <w:rsid w:val="00911C78"/>
    <w:rsid w:val="0091505C"/>
    <w:rsid w:val="0091511B"/>
    <w:rsid w:val="009168B0"/>
    <w:rsid w:val="00917499"/>
    <w:rsid w:val="0091771D"/>
    <w:rsid w:val="00917EDF"/>
    <w:rsid w:val="009225D8"/>
    <w:rsid w:val="00922CA2"/>
    <w:rsid w:val="00923576"/>
    <w:rsid w:val="00925416"/>
    <w:rsid w:val="0092568D"/>
    <w:rsid w:val="00925F4C"/>
    <w:rsid w:val="00926E2C"/>
    <w:rsid w:val="00927234"/>
    <w:rsid w:val="009309BA"/>
    <w:rsid w:val="00931417"/>
    <w:rsid w:val="00932855"/>
    <w:rsid w:val="00932C01"/>
    <w:rsid w:val="009331B0"/>
    <w:rsid w:val="00933EBF"/>
    <w:rsid w:val="00934CD6"/>
    <w:rsid w:val="009372EC"/>
    <w:rsid w:val="009374BF"/>
    <w:rsid w:val="00937C46"/>
    <w:rsid w:val="00940837"/>
    <w:rsid w:val="00944C8C"/>
    <w:rsid w:val="0094559D"/>
    <w:rsid w:val="009456F2"/>
    <w:rsid w:val="009466A6"/>
    <w:rsid w:val="00946A37"/>
    <w:rsid w:val="009473FE"/>
    <w:rsid w:val="0095018B"/>
    <w:rsid w:val="00950974"/>
    <w:rsid w:val="00950BDC"/>
    <w:rsid w:val="009513F8"/>
    <w:rsid w:val="00951C78"/>
    <w:rsid w:val="00953027"/>
    <w:rsid w:val="0095473D"/>
    <w:rsid w:val="00954BCA"/>
    <w:rsid w:val="00956496"/>
    <w:rsid w:val="0095685F"/>
    <w:rsid w:val="00963A28"/>
    <w:rsid w:val="00963D71"/>
    <w:rsid w:val="009640DB"/>
    <w:rsid w:val="009649C3"/>
    <w:rsid w:val="00964D86"/>
    <w:rsid w:val="00966381"/>
    <w:rsid w:val="0096667C"/>
    <w:rsid w:val="0097046A"/>
    <w:rsid w:val="00970C72"/>
    <w:rsid w:val="00970FBA"/>
    <w:rsid w:val="00971479"/>
    <w:rsid w:val="0097160E"/>
    <w:rsid w:val="00971B4B"/>
    <w:rsid w:val="009723AE"/>
    <w:rsid w:val="009725EF"/>
    <w:rsid w:val="009729A4"/>
    <w:rsid w:val="00973EBC"/>
    <w:rsid w:val="00974007"/>
    <w:rsid w:val="00974118"/>
    <w:rsid w:val="00977027"/>
    <w:rsid w:val="00977619"/>
    <w:rsid w:val="00977BC2"/>
    <w:rsid w:val="00981DB8"/>
    <w:rsid w:val="0098274E"/>
    <w:rsid w:val="00984D30"/>
    <w:rsid w:val="00986B47"/>
    <w:rsid w:val="00990C30"/>
    <w:rsid w:val="00991A72"/>
    <w:rsid w:val="00994055"/>
    <w:rsid w:val="00996984"/>
    <w:rsid w:val="009A00D7"/>
    <w:rsid w:val="009A0B9E"/>
    <w:rsid w:val="009A149D"/>
    <w:rsid w:val="009A1EEF"/>
    <w:rsid w:val="009A20B7"/>
    <w:rsid w:val="009A2333"/>
    <w:rsid w:val="009A28BF"/>
    <w:rsid w:val="009A3D7D"/>
    <w:rsid w:val="009A50B8"/>
    <w:rsid w:val="009A57D6"/>
    <w:rsid w:val="009A5851"/>
    <w:rsid w:val="009A6892"/>
    <w:rsid w:val="009A740F"/>
    <w:rsid w:val="009A7473"/>
    <w:rsid w:val="009A7916"/>
    <w:rsid w:val="009B098C"/>
    <w:rsid w:val="009B10EC"/>
    <w:rsid w:val="009B148F"/>
    <w:rsid w:val="009B34A3"/>
    <w:rsid w:val="009B35A1"/>
    <w:rsid w:val="009B3E02"/>
    <w:rsid w:val="009B3FE6"/>
    <w:rsid w:val="009B4114"/>
    <w:rsid w:val="009B48F5"/>
    <w:rsid w:val="009B49B5"/>
    <w:rsid w:val="009B4D42"/>
    <w:rsid w:val="009B7F1F"/>
    <w:rsid w:val="009C042A"/>
    <w:rsid w:val="009C09F3"/>
    <w:rsid w:val="009C0E3B"/>
    <w:rsid w:val="009C17BE"/>
    <w:rsid w:val="009C2466"/>
    <w:rsid w:val="009C30BD"/>
    <w:rsid w:val="009C3116"/>
    <w:rsid w:val="009C7B68"/>
    <w:rsid w:val="009D10B3"/>
    <w:rsid w:val="009D1263"/>
    <w:rsid w:val="009D1CE4"/>
    <w:rsid w:val="009D24D9"/>
    <w:rsid w:val="009D2E52"/>
    <w:rsid w:val="009D32FF"/>
    <w:rsid w:val="009D56F2"/>
    <w:rsid w:val="009D6F73"/>
    <w:rsid w:val="009D7998"/>
    <w:rsid w:val="009E0488"/>
    <w:rsid w:val="009E1561"/>
    <w:rsid w:val="009E1BF1"/>
    <w:rsid w:val="009E1FB4"/>
    <w:rsid w:val="009E21EE"/>
    <w:rsid w:val="009E2BDF"/>
    <w:rsid w:val="009E2BFE"/>
    <w:rsid w:val="009E5DCE"/>
    <w:rsid w:val="009E64FC"/>
    <w:rsid w:val="009E6F68"/>
    <w:rsid w:val="009F402E"/>
    <w:rsid w:val="009F4CCA"/>
    <w:rsid w:val="009F5925"/>
    <w:rsid w:val="009F77F3"/>
    <w:rsid w:val="009F7ECA"/>
    <w:rsid w:val="00A0156E"/>
    <w:rsid w:val="00A03CFC"/>
    <w:rsid w:val="00A0500B"/>
    <w:rsid w:val="00A0549C"/>
    <w:rsid w:val="00A05923"/>
    <w:rsid w:val="00A0636C"/>
    <w:rsid w:val="00A10617"/>
    <w:rsid w:val="00A13569"/>
    <w:rsid w:val="00A13983"/>
    <w:rsid w:val="00A13B34"/>
    <w:rsid w:val="00A155C0"/>
    <w:rsid w:val="00A15759"/>
    <w:rsid w:val="00A15D3A"/>
    <w:rsid w:val="00A1647A"/>
    <w:rsid w:val="00A20AE2"/>
    <w:rsid w:val="00A218F9"/>
    <w:rsid w:val="00A222F6"/>
    <w:rsid w:val="00A22BA1"/>
    <w:rsid w:val="00A2383E"/>
    <w:rsid w:val="00A2531C"/>
    <w:rsid w:val="00A25355"/>
    <w:rsid w:val="00A267A9"/>
    <w:rsid w:val="00A268E9"/>
    <w:rsid w:val="00A27407"/>
    <w:rsid w:val="00A276D1"/>
    <w:rsid w:val="00A304FB"/>
    <w:rsid w:val="00A3269F"/>
    <w:rsid w:val="00A33730"/>
    <w:rsid w:val="00A33A59"/>
    <w:rsid w:val="00A34157"/>
    <w:rsid w:val="00A3488D"/>
    <w:rsid w:val="00A3559A"/>
    <w:rsid w:val="00A35F09"/>
    <w:rsid w:val="00A37276"/>
    <w:rsid w:val="00A375D2"/>
    <w:rsid w:val="00A404D9"/>
    <w:rsid w:val="00A40BAA"/>
    <w:rsid w:val="00A4196D"/>
    <w:rsid w:val="00A41B0A"/>
    <w:rsid w:val="00A425B5"/>
    <w:rsid w:val="00A425C0"/>
    <w:rsid w:val="00A42650"/>
    <w:rsid w:val="00A42F57"/>
    <w:rsid w:val="00A43F60"/>
    <w:rsid w:val="00A43FC1"/>
    <w:rsid w:val="00A447C5"/>
    <w:rsid w:val="00A44C0A"/>
    <w:rsid w:val="00A44F20"/>
    <w:rsid w:val="00A470DF"/>
    <w:rsid w:val="00A479B2"/>
    <w:rsid w:val="00A517C9"/>
    <w:rsid w:val="00A55DC0"/>
    <w:rsid w:val="00A55FE2"/>
    <w:rsid w:val="00A57293"/>
    <w:rsid w:val="00A60CFD"/>
    <w:rsid w:val="00A60E88"/>
    <w:rsid w:val="00A6171E"/>
    <w:rsid w:val="00A61809"/>
    <w:rsid w:val="00A61C94"/>
    <w:rsid w:val="00A62FEF"/>
    <w:rsid w:val="00A6423E"/>
    <w:rsid w:val="00A65B0F"/>
    <w:rsid w:val="00A66371"/>
    <w:rsid w:val="00A674F6"/>
    <w:rsid w:val="00A67C01"/>
    <w:rsid w:val="00A67EF6"/>
    <w:rsid w:val="00A707E1"/>
    <w:rsid w:val="00A7164F"/>
    <w:rsid w:val="00A71CA2"/>
    <w:rsid w:val="00A71E78"/>
    <w:rsid w:val="00A72F1F"/>
    <w:rsid w:val="00A73345"/>
    <w:rsid w:val="00A752E0"/>
    <w:rsid w:val="00A75CC0"/>
    <w:rsid w:val="00A7608B"/>
    <w:rsid w:val="00A766CD"/>
    <w:rsid w:val="00A77343"/>
    <w:rsid w:val="00A776D6"/>
    <w:rsid w:val="00A779EB"/>
    <w:rsid w:val="00A80608"/>
    <w:rsid w:val="00A814BB"/>
    <w:rsid w:val="00A81D1C"/>
    <w:rsid w:val="00A82496"/>
    <w:rsid w:val="00A828DE"/>
    <w:rsid w:val="00A831C8"/>
    <w:rsid w:val="00A83E66"/>
    <w:rsid w:val="00A848AD"/>
    <w:rsid w:val="00A85354"/>
    <w:rsid w:val="00A8563A"/>
    <w:rsid w:val="00A8605C"/>
    <w:rsid w:val="00A87219"/>
    <w:rsid w:val="00A87EC9"/>
    <w:rsid w:val="00A92C17"/>
    <w:rsid w:val="00A93E74"/>
    <w:rsid w:val="00A95063"/>
    <w:rsid w:val="00A95DEC"/>
    <w:rsid w:val="00A975F4"/>
    <w:rsid w:val="00AA0D38"/>
    <w:rsid w:val="00AA1F09"/>
    <w:rsid w:val="00AA2875"/>
    <w:rsid w:val="00AA44C7"/>
    <w:rsid w:val="00AA4EEF"/>
    <w:rsid w:val="00AA512F"/>
    <w:rsid w:val="00AA7979"/>
    <w:rsid w:val="00AB0431"/>
    <w:rsid w:val="00AB1917"/>
    <w:rsid w:val="00AB1EFC"/>
    <w:rsid w:val="00AB1F34"/>
    <w:rsid w:val="00AB24F6"/>
    <w:rsid w:val="00AB319D"/>
    <w:rsid w:val="00AB394D"/>
    <w:rsid w:val="00AB39A1"/>
    <w:rsid w:val="00AB3D2D"/>
    <w:rsid w:val="00AB516D"/>
    <w:rsid w:val="00AB584E"/>
    <w:rsid w:val="00AB589D"/>
    <w:rsid w:val="00AB5EB8"/>
    <w:rsid w:val="00AB629C"/>
    <w:rsid w:val="00AB6C91"/>
    <w:rsid w:val="00AB6E79"/>
    <w:rsid w:val="00AB7F9E"/>
    <w:rsid w:val="00AC0A4A"/>
    <w:rsid w:val="00AC0B9E"/>
    <w:rsid w:val="00AC12BE"/>
    <w:rsid w:val="00AC146F"/>
    <w:rsid w:val="00AC3080"/>
    <w:rsid w:val="00AC4956"/>
    <w:rsid w:val="00AC6C6F"/>
    <w:rsid w:val="00AD0690"/>
    <w:rsid w:val="00AD0DE2"/>
    <w:rsid w:val="00AD18DE"/>
    <w:rsid w:val="00AD1E5A"/>
    <w:rsid w:val="00AD2BBE"/>
    <w:rsid w:val="00AD3B17"/>
    <w:rsid w:val="00AD3E6D"/>
    <w:rsid w:val="00AD492A"/>
    <w:rsid w:val="00AD4B01"/>
    <w:rsid w:val="00AD6919"/>
    <w:rsid w:val="00AD7831"/>
    <w:rsid w:val="00AE0A45"/>
    <w:rsid w:val="00AE0FF1"/>
    <w:rsid w:val="00AE138F"/>
    <w:rsid w:val="00AE1808"/>
    <w:rsid w:val="00AE18F0"/>
    <w:rsid w:val="00AE253D"/>
    <w:rsid w:val="00AE494E"/>
    <w:rsid w:val="00AE4E54"/>
    <w:rsid w:val="00AE4F29"/>
    <w:rsid w:val="00AE6692"/>
    <w:rsid w:val="00AE70C7"/>
    <w:rsid w:val="00AE73F0"/>
    <w:rsid w:val="00AE7E82"/>
    <w:rsid w:val="00AE7FE2"/>
    <w:rsid w:val="00AF06B7"/>
    <w:rsid w:val="00AF0AAA"/>
    <w:rsid w:val="00AF1681"/>
    <w:rsid w:val="00AF1FAE"/>
    <w:rsid w:val="00AF25CF"/>
    <w:rsid w:val="00AF2F08"/>
    <w:rsid w:val="00AF390C"/>
    <w:rsid w:val="00AF427F"/>
    <w:rsid w:val="00AF45A1"/>
    <w:rsid w:val="00AF6D87"/>
    <w:rsid w:val="00AF7846"/>
    <w:rsid w:val="00AF79EE"/>
    <w:rsid w:val="00B01454"/>
    <w:rsid w:val="00B0170E"/>
    <w:rsid w:val="00B0254C"/>
    <w:rsid w:val="00B03262"/>
    <w:rsid w:val="00B032C4"/>
    <w:rsid w:val="00B07068"/>
    <w:rsid w:val="00B0743E"/>
    <w:rsid w:val="00B114B1"/>
    <w:rsid w:val="00B1462F"/>
    <w:rsid w:val="00B149F3"/>
    <w:rsid w:val="00B1567C"/>
    <w:rsid w:val="00B1646E"/>
    <w:rsid w:val="00B1689E"/>
    <w:rsid w:val="00B16E37"/>
    <w:rsid w:val="00B2080F"/>
    <w:rsid w:val="00B214B7"/>
    <w:rsid w:val="00B21895"/>
    <w:rsid w:val="00B21DBC"/>
    <w:rsid w:val="00B22486"/>
    <w:rsid w:val="00B23415"/>
    <w:rsid w:val="00B23A92"/>
    <w:rsid w:val="00B24287"/>
    <w:rsid w:val="00B24D5C"/>
    <w:rsid w:val="00B25875"/>
    <w:rsid w:val="00B25CE8"/>
    <w:rsid w:val="00B26212"/>
    <w:rsid w:val="00B30789"/>
    <w:rsid w:val="00B30943"/>
    <w:rsid w:val="00B30F2C"/>
    <w:rsid w:val="00B3114B"/>
    <w:rsid w:val="00B31FE1"/>
    <w:rsid w:val="00B32EBA"/>
    <w:rsid w:val="00B37657"/>
    <w:rsid w:val="00B37C5C"/>
    <w:rsid w:val="00B41CB3"/>
    <w:rsid w:val="00B42AA5"/>
    <w:rsid w:val="00B43C48"/>
    <w:rsid w:val="00B50AF6"/>
    <w:rsid w:val="00B50F38"/>
    <w:rsid w:val="00B51569"/>
    <w:rsid w:val="00B52194"/>
    <w:rsid w:val="00B52FB9"/>
    <w:rsid w:val="00B534F4"/>
    <w:rsid w:val="00B5539E"/>
    <w:rsid w:val="00B5540A"/>
    <w:rsid w:val="00B562D6"/>
    <w:rsid w:val="00B5790D"/>
    <w:rsid w:val="00B621BF"/>
    <w:rsid w:val="00B62693"/>
    <w:rsid w:val="00B641C4"/>
    <w:rsid w:val="00B655F4"/>
    <w:rsid w:val="00B65E70"/>
    <w:rsid w:val="00B66AB2"/>
    <w:rsid w:val="00B67444"/>
    <w:rsid w:val="00B67F2F"/>
    <w:rsid w:val="00B706BE"/>
    <w:rsid w:val="00B70B7E"/>
    <w:rsid w:val="00B73722"/>
    <w:rsid w:val="00B748FE"/>
    <w:rsid w:val="00B805E6"/>
    <w:rsid w:val="00B80E6A"/>
    <w:rsid w:val="00B812E0"/>
    <w:rsid w:val="00B8143C"/>
    <w:rsid w:val="00B81710"/>
    <w:rsid w:val="00B81E82"/>
    <w:rsid w:val="00B82B86"/>
    <w:rsid w:val="00B83692"/>
    <w:rsid w:val="00B85A0E"/>
    <w:rsid w:val="00B85CA4"/>
    <w:rsid w:val="00B86764"/>
    <w:rsid w:val="00B87C5E"/>
    <w:rsid w:val="00B9031C"/>
    <w:rsid w:val="00B905C5"/>
    <w:rsid w:val="00B90B9B"/>
    <w:rsid w:val="00B9199C"/>
    <w:rsid w:val="00B91D4D"/>
    <w:rsid w:val="00B92293"/>
    <w:rsid w:val="00B92B0E"/>
    <w:rsid w:val="00B93CC6"/>
    <w:rsid w:val="00B94FB5"/>
    <w:rsid w:val="00B95456"/>
    <w:rsid w:val="00B96206"/>
    <w:rsid w:val="00B962D8"/>
    <w:rsid w:val="00B96952"/>
    <w:rsid w:val="00B976A1"/>
    <w:rsid w:val="00B97C06"/>
    <w:rsid w:val="00BA0472"/>
    <w:rsid w:val="00BA06CB"/>
    <w:rsid w:val="00BA07D9"/>
    <w:rsid w:val="00BA24D4"/>
    <w:rsid w:val="00BA353C"/>
    <w:rsid w:val="00BA362E"/>
    <w:rsid w:val="00BA4300"/>
    <w:rsid w:val="00BA4742"/>
    <w:rsid w:val="00BA49EF"/>
    <w:rsid w:val="00BA4AEB"/>
    <w:rsid w:val="00BA682E"/>
    <w:rsid w:val="00BA6EFA"/>
    <w:rsid w:val="00BA7708"/>
    <w:rsid w:val="00BA7BDA"/>
    <w:rsid w:val="00BA7E5E"/>
    <w:rsid w:val="00BB1252"/>
    <w:rsid w:val="00BB1671"/>
    <w:rsid w:val="00BB2CF9"/>
    <w:rsid w:val="00BB3EFF"/>
    <w:rsid w:val="00BB40ED"/>
    <w:rsid w:val="00BB4DD3"/>
    <w:rsid w:val="00BB5A8C"/>
    <w:rsid w:val="00BB63AF"/>
    <w:rsid w:val="00BB6658"/>
    <w:rsid w:val="00BB6B77"/>
    <w:rsid w:val="00BB70E4"/>
    <w:rsid w:val="00BB721D"/>
    <w:rsid w:val="00BB7750"/>
    <w:rsid w:val="00BB7A21"/>
    <w:rsid w:val="00BB7E60"/>
    <w:rsid w:val="00BC073C"/>
    <w:rsid w:val="00BC1564"/>
    <w:rsid w:val="00BC18A6"/>
    <w:rsid w:val="00BC2D11"/>
    <w:rsid w:val="00BC35CF"/>
    <w:rsid w:val="00BC3C51"/>
    <w:rsid w:val="00BC429D"/>
    <w:rsid w:val="00BC4832"/>
    <w:rsid w:val="00BC6596"/>
    <w:rsid w:val="00BC7F13"/>
    <w:rsid w:val="00BC7F5E"/>
    <w:rsid w:val="00BD2B60"/>
    <w:rsid w:val="00BD2F9E"/>
    <w:rsid w:val="00BD34EF"/>
    <w:rsid w:val="00BD50A2"/>
    <w:rsid w:val="00BD5977"/>
    <w:rsid w:val="00BD6DF4"/>
    <w:rsid w:val="00BD7980"/>
    <w:rsid w:val="00BE046E"/>
    <w:rsid w:val="00BE0E5D"/>
    <w:rsid w:val="00BE1978"/>
    <w:rsid w:val="00BE26A9"/>
    <w:rsid w:val="00BE2D40"/>
    <w:rsid w:val="00BE5D29"/>
    <w:rsid w:val="00BE662B"/>
    <w:rsid w:val="00BE744B"/>
    <w:rsid w:val="00BE79A1"/>
    <w:rsid w:val="00BF041F"/>
    <w:rsid w:val="00BF0775"/>
    <w:rsid w:val="00BF1D00"/>
    <w:rsid w:val="00BF1DF3"/>
    <w:rsid w:val="00BF23EE"/>
    <w:rsid w:val="00BF3ED1"/>
    <w:rsid w:val="00BF41A3"/>
    <w:rsid w:val="00BF4446"/>
    <w:rsid w:val="00BF4FFB"/>
    <w:rsid w:val="00BF5076"/>
    <w:rsid w:val="00BF6321"/>
    <w:rsid w:val="00BF680D"/>
    <w:rsid w:val="00BF70E9"/>
    <w:rsid w:val="00BF746F"/>
    <w:rsid w:val="00BF7955"/>
    <w:rsid w:val="00C0081E"/>
    <w:rsid w:val="00C00CB3"/>
    <w:rsid w:val="00C018A0"/>
    <w:rsid w:val="00C01F3D"/>
    <w:rsid w:val="00C030AD"/>
    <w:rsid w:val="00C04966"/>
    <w:rsid w:val="00C058C6"/>
    <w:rsid w:val="00C0604C"/>
    <w:rsid w:val="00C100D0"/>
    <w:rsid w:val="00C10ECC"/>
    <w:rsid w:val="00C11415"/>
    <w:rsid w:val="00C118D0"/>
    <w:rsid w:val="00C11CB3"/>
    <w:rsid w:val="00C121A5"/>
    <w:rsid w:val="00C13CE0"/>
    <w:rsid w:val="00C14011"/>
    <w:rsid w:val="00C1441F"/>
    <w:rsid w:val="00C158CC"/>
    <w:rsid w:val="00C16AC4"/>
    <w:rsid w:val="00C16CF2"/>
    <w:rsid w:val="00C17180"/>
    <w:rsid w:val="00C176C3"/>
    <w:rsid w:val="00C17FD2"/>
    <w:rsid w:val="00C20CA7"/>
    <w:rsid w:val="00C214D8"/>
    <w:rsid w:val="00C219EF"/>
    <w:rsid w:val="00C227FC"/>
    <w:rsid w:val="00C25CA1"/>
    <w:rsid w:val="00C26B80"/>
    <w:rsid w:val="00C319FB"/>
    <w:rsid w:val="00C33A53"/>
    <w:rsid w:val="00C36108"/>
    <w:rsid w:val="00C36A3B"/>
    <w:rsid w:val="00C37A3F"/>
    <w:rsid w:val="00C4056F"/>
    <w:rsid w:val="00C411FA"/>
    <w:rsid w:val="00C414C8"/>
    <w:rsid w:val="00C41CF5"/>
    <w:rsid w:val="00C44365"/>
    <w:rsid w:val="00C45192"/>
    <w:rsid w:val="00C45419"/>
    <w:rsid w:val="00C457CC"/>
    <w:rsid w:val="00C45941"/>
    <w:rsid w:val="00C4610F"/>
    <w:rsid w:val="00C46A64"/>
    <w:rsid w:val="00C46A8C"/>
    <w:rsid w:val="00C478AF"/>
    <w:rsid w:val="00C50B06"/>
    <w:rsid w:val="00C50E3F"/>
    <w:rsid w:val="00C514AB"/>
    <w:rsid w:val="00C51A38"/>
    <w:rsid w:val="00C526BE"/>
    <w:rsid w:val="00C53253"/>
    <w:rsid w:val="00C53DB2"/>
    <w:rsid w:val="00C54144"/>
    <w:rsid w:val="00C547B5"/>
    <w:rsid w:val="00C54831"/>
    <w:rsid w:val="00C54C51"/>
    <w:rsid w:val="00C54F4D"/>
    <w:rsid w:val="00C554A9"/>
    <w:rsid w:val="00C56257"/>
    <w:rsid w:val="00C603E7"/>
    <w:rsid w:val="00C61636"/>
    <w:rsid w:val="00C61A67"/>
    <w:rsid w:val="00C61F20"/>
    <w:rsid w:val="00C6268E"/>
    <w:rsid w:val="00C627FD"/>
    <w:rsid w:val="00C62C15"/>
    <w:rsid w:val="00C638ED"/>
    <w:rsid w:val="00C65B04"/>
    <w:rsid w:val="00C666F7"/>
    <w:rsid w:val="00C66DAD"/>
    <w:rsid w:val="00C6780B"/>
    <w:rsid w:val="00C7109B"/>
    <w:rsid w:val="00C71385"/>
    <w:rsid w:val="00C724A0"/>
    <w:rsid w:val="00C72CAA"/>
    <w:rsid w:val="00C73460"/>
    <w:rsid w:val="00C73F3F"/>
    <w:rsid w:val="00C745AA"/>
    <w:rsid w:val="00C747CF"/>
    <w:rsid w:val="00C74F01"/>
    <w:rsid w:val="00C753F2"/>
    <w:rsid w:val="00C761BD"/>
    <w:rsid w:val="00C767BD"/>
    <w:rsid w:val="00C76A11"/>
    <w:rsid w:val="00C76EA6"/>
    <w:rsid w:val="00C80471"/>
    <w:rsid w:val="00C8328A"/>
    <w:rsid w:val="00C83ED2"/>
    <w:rsid w:val="00C86641"/>
    <w:rsid w:val="00C874A8"/>
    <w:rsid w:val="00C906FA"/>
    <w:rsid w:val="00C9200B"/>
    <w:rsid w:val="00C94154"/>
    <w:rsid w:val="00C945F0"/>
    <w:rsid w:val="00C9462F"/>
    <w:rsid w:val="00C947E0"/>
    <w:rsid w:val="00C95074"/>
    <w:rsid w:val="00C9585B"/>
    <w:rsid w:val="00C9794F"/>
    <w:rsid w:val="00CA0436"/>
    <w:rsid w:val="00CA112B"/>
    <w:rsid w:val="00CA1F0D"/>
    <w:rsid w:val="00CA24B9"/>
    <w:rsid w:val="00CA2760"/>
    <w:rsid w:val="00CA299A"/>
    <w:rsid w:val="00CA3B33"/>
    <w:rsid w:val="00CA5A4C"/>
    <w:rsid w:val="00CA5AA6"/>
    <w:rsid w:val="00CA6BBD"/>
    <w:rsid w:val="00CB07C1"/>
    <w:rsid w:val="00CB0CC0"/>
    <w:rsid w:val="00CB17CF"/>
    <w:rsid w:val="00CB1817"/>
    <w:rsid w:val="00CB2B3C"/>
    <w:rsid w:val="00CB36A1"/>
    <w:rsid w:val="00CB3B1F"/>
    <w:rsid w:val="00CB4D93"/>
    <w:rsid w:val="00CB4FF8"/>
    <w:rsid w:val="00CB52AC"/>
    <w:rsid w:val="00CB5A0A"/>
    <w:rsid w:val="00CB66D8"/>
    <w:rsid w:val="00CB69EC"/>
    <w:rsid w:val="00CC008F"/>
    <w:rsid w:val="00CC0366"/>
    <w:rsid w:val="00CC1BC7"/>
    <w:rsid w:val="00CC222A"/>
    <w:rsid w:val="00CC22FF"/>
    <w:rsid w:val="00CC24F8"/>
    <w:rsid w:val="00CC53AE"/>
    <w:rsid w:val="00CC57AB"/>
    <w:rsid w:val="00CC644E"/>
    <w:rsid w:val="00CC780D"/>
    <w:rsid w:val="00CC79C9"/>
    <w:rsid w:val="00CD0E53"/>
    <w:rsid w:val="00CD1D36"/>
    <w:rsid w:val="00CD35D1"/>
    <w:rsid w:val="00CD3C35"/>
    <w:rsid w:val="00CD632C"/>
    <w:rsid w:val="00CE0AD1"/>
    <w:rsid w:val="00CE2CBD"/>
    <w:rsid w:val="00CE2D82"/>
    <w:rsid w:val="00CE3F94"/>
    <w:rsid w:val="00CE6095"/>
    <w:rsid w:val="00CF25C5"/>
    <w:rsid w:val="00CF2AE6"/>
    <w:rsid w:val="00CF3681"/>
    <w:rsid w:val="00CF6793"/>
    <w:rsid w:val="00CF78A5"/>
    <w:rsid w:val="00D0014C"/>
    <w:rsid w:val="00D013C2"/>
    <w:rsid w:val="00D013D1"/>
    <w:rsid w:val="00D018AE"/>
    <w:rsid w:val="00D021EE"/>
    <w:rsid w:val="00D025DA"/>
    <w:rsid w:val="00D02923"/>
    <w:rsid w:val="00D02C8C"/>
    <w:rsid w:val="00D0582A"/>
    <w:rsid w:val="00D06E65"/>
    <w:rsid w:val="00D072FA"/>
    <w:rsid w:val="00D10DA7"/>
    <w:rsid w:val="00D11EC7"/>
    <w:rsid w:val="00D11F1E"/>
    <w:rsid w:val="00D12F39"/>
    <w:rsid w:val="00D130F7"/>
    <w:rsid w:val="00D13614"/>
    <w:rsid w:val="00D138E2"/>
    <w:rsid w:val="00D13A99"/>
    <w:rsid w:val="00D14021"/>
    <w:rsid w:val="00D14118"/>
    <w:rsid w:val="00D15544"/>
    <w:rsid w:val="00D16636"/>
    <w:rsid w:val="00D16EFF"/>
    <w:rsid w:val="00D203DF"/>
    <w:rsid w:val="00D206C0"/>
    <w:rsid w:val="00D207CF"/>
    <w:rsid w:val="00D21936"/>
    <w:rsid w:val="00D2197F"/>
    <w:rsid w:val="00D21D19"/>
    <w:rsid w:val="00D222A7"/>
    <w:rsid w:val="00D2253D"/>
    <w:rsid w:val="00D246A8"/>
    <w:rsid w:val="00D25A14"/>
    <w:rsid w:val="00D2691D"/>
    <w:rsid w:val="00D27572"/>
    <w:rsid w:val="00D278CB"/>
    <w:rsid w:val="00D3233B"/>
    <w:rsid w:val="00D33139"/>
    <w:rsid w:val="00D3371D"/>
    <w:rsid w:val="00D3457B"/>
    <w:rsid w:val="00D346CF"/>
    <w:rsid w:val="00D3531A"/>
    <w:rsid w:val="00D35B0F"/>
    <w:rsid w:val="00D367C1"/>
    <w:rsid w:val="00D367F6"/>
    <w:rsid w:val="00D42AE4"/>
    <w:rsid w:val="00D431CE"/>
    <w:rsid w:val="00D438A1"/>
    <w:rsid w:val="00D43E82"/>
    <w:rsid w:val="00D44937"/>
    <w:rsid w:val="00D44F6C"/>
    <w:rsid w:val="00D45BDF"/>
    <w:rsid w:val="00D47799"/>
    <w:rsid w:val="00D47F5C"/>
    <w:rsid w:val="00D47FE3"/>
    <w:rsid w:val="00D50A6E"/>
    <w:rsid w:val="00D51E05"/>
    <w:rsid w:val="00D51F08"/>
    <w:rsid w:val="00D51FCB"/>
    <w:rsid w:val="00D521BD"/>
    <w:rsid w:val="00D523D1"/>
    <w:rsid w:val="00D52B3C"/>
    <w:rsid w:val="00D52E43"/>
    <w:rsid w:val="00D5522D"/>
    <w:rsid w:val="00D566D0"/>
    <w:rsid w:val="00D56F46"/>
    <w:rsid w:val="00D57BB8"/>
    <w:rsid w:val="00D57C5A"/>
    <w:rsid w:val="00D600CD"/>
    <w:rsid w:val="00D64A39"/>
    <w:rsid w:val="00D64F20"/>
    <w:rsid w:val="00D6525F"/>
    <w:rsid w:val="00D6532B"/>
    <w:rsid w:val="00D65CCB"/>
    <w:rsid w:val="00D668A2"/>
    <w:rsid w:val="00D67466"/>
    <w:rsid w:val="00D70A0A"/>
    <w:rsid w:val="00D70A80"/>
    <w:rsid w:val="00D718E0"/>
    <w:rsid w:val="00D726C2"/>
    <w:rsid w:val="00D73B1F"/>
    <w:rsid w:val="00D7522B"/>
    <w:rsid w:val="00D75DE7"/>
    <w:rsid w:val="00D76295"/>
    <w:rsid w:val="00D76762"/>
    <w:rsid w:val="00D768B2"/>
    <w:rsid w:val="00D76BFC"/>
    <w:rsid w:val="00D772D6"/>
    <w:rsid w:val="00D80181"/>
    <w:rsid w:val="00D806AD"/>
    <w:rsid w:val="00D816F4"/>
    <w:rsid w:val="00D82ABF"/>
    <w:rsid w:val="00D83777"/>
    <w:rsid w:val="00D842A3"/>
    <w:rsid w:val="00D84D59"/>
    <w:rsid w:val="00D85E9D"/>
    <w:rsid w:val="00D862F9"/>
    <w:rsid w:val="00D86FA7"/>
    <w:rsid w:val="00D877A2"/>
    <w:rsid w:val="00D9309B"/>
    <w:rsid w:val="00D9343F"/>
    <w:rsid w:val="00D95017"/>
    <w:rsid w:val="00D9547F"/>
    <w:rsid w:val="00D95534"/>
    <w:rsid w:val="00D95642"/>
    <w:rsid w:val="00D968E7"/>
    <w:rsid w:val="00DA030B"/>
    <w:rsid w:val="00DA0E9F"/>
    <w:rsid w:val="00DA1CCD"/>
    <w:rsid w:val="00DA3A1F"/>
    <w:rsid w:val="00DA4155"/>
    <w:rsid w:val="00DA58AB"/>
    <w:rsid w:val="00DA618A"/>
    <w:rsid w:val="00DA7698"/>
    <w:rsid w:val="00DA7757"/>
    <w:rsid w:val="00DB0C2A"/>
    <w:rsid w:val="00DB12A8"/>
    <w:rsid w:val="00DB16A7"/>
    <w:rsid w:val="00DB2300"/>
    <w:rsid w:val="00DB3107"/>
    <w:rsid w:val="00DB3F43"/>
    <w:rsid w:val="00DB53F5"/>
    <w:rsid w:val="00DB6D5E"/>
    <w:rsid w:val="00DB6DCA"/>
    <w:rsid w:val="00DC10F6"/>
    <w:rsid w:val="00DC195C"/>
    <w:rsid w:val="00DC199A"/>
    <w:rsid w:val="00DC26F7"/>
    <w:rsid w:val="00DC2C83"/>
    <w:rsid w:val="00DC2C9C"/>
    <w:rsid w:val="00DC30C3"/>
    <w:rsid w:val="00DC3352"/>
    <w:rsid w:val="00DC34CE"/>
    <w:rsid w:val="00DC42CE"/>
    <w:rsid w:val="00DC55C9"/>
    <w:rsid w:val="00DC6795"/>
    <w:rsid w:val="00DC6C93"/>
    <w:rsid w:val="00DD103A"/>
    <w:rsid w:val="00DD41B4"/>
    <w:rsid w:val="00DD4F80"/>
    <w:rsid w:val="00DD757A"/>
    <w:rsid w:val="00DE08B3"/>
    <w:rsid w:val="00DE0A28"/>
    <w:rsid w:val="00DE0D66"/>
    <w:rsid w:val="00DE2915"/>
    <w:rsid w:val="00DE2BEC"/>
    <w:rsid w:val="00DE32FA"/>
    <w:rsid w:val="00DE3F1F"/>
    <w:rsid w:val="00DE5E3E"/>
    <w:rsid w:val="00DE6DFB"/>
    <w:rsid w:val="00DE70EE"/>
    <w:rsid w:val="00DE747B"/>
    <w:rsid w:val="00DE7B05"/>
    <w:rsid w:val="00DE7C09"/>
    <w:rsid w:val="00DF04CF"/>
    <w:rsid w:val="00DF0872"/>
    <w:rsid w:val="00DF0BCC"/>
    <w:rsid w:val="00DF204C"/>
    <w:rsid w:val="00DF2163"/>
    <w:rsid w:val="00DF24C7"/>
    <w:rsid w:val="00DF2756"/>
    <w:rsid w:val="00DF418C"/>
    <w:rsid w:val="00DF540A"/>
    <w:rsid w:val="00DF62CD"/>
    <w:rsid w:val="00DF7415"/>
    <w:rsid w:val="00E00806"/>
    <w:rsid w:val="00E02484"/>
    <w:rsid w:val="00E027C4"/>
    <w:rsid w:val="00E02E78"/>
    <w:rsid w:val="00E031A2"/>
    <w:rsid w:val="00E0376C"/>
    <w:rsid w:val="00E03E03"/>
    <w:rsid w:val="00E042B5"/>
    <w:rsid w:val="00E04525"/>
    <w:rsid w:val="00E05194"/>
    <w:rsid w:val="00E05633"/>
    <w:rsid w:val="00E05FB8"/>
    <w:rsid w:val="00E06F42"/>
    <w:rsid w:val="00E1090E"/>
    <w:rsid w:val="00E121DB"/>
    <w:rsid w:val="00E12F6B"/>
    <w:rsid w:val="00E13408"/>
    <w:rsid w:val="00E14D6F"/>
    <w:rsid w:val="00E153F8"/>
    <w:rsid w:val="00E16999"/>
    <w:rsid w:val="00E16E0E"/>
    <w:rsid w:val="00E17D11"/>
    <w:rsid w:val="00E20B3F"/>
    <w:rsid w:val="00E21CB8"/>
    <w:rsid w:val="00E223B6"/>
    <w:rsid w:val="00E239F4"/>
    <w:rsid w:val="00E23F04"/>
    <w:rsid w:val="00E25035"/>
    <w:rsid w:val="00E25657"/>
    <w:rsid w:val="00E25D9E"/>
    <w:rsid w:val="00E262A3"/>
    <w:rsid w:val="00E26CFD"/>
    <w:rsid w:val="00E27D4A"/>
    <w:rsid w:val="00E307D0"/>
    <w:rsid w:val="00E30A4E"/>
    <w:rsid w:val="00E313C5"/>
    <w:rsid w:val="00E31794"/>
    <w:rsid w:val="00E332E1"/>
    <w:rsid w:val="00E357FC"/>
    <w:rsid w:val="00E35ADD"/>
    <w:rsid w:val="00E35DD2"/>
    <w:rsid w:val="00E36194"/>
    <w:rsid w:val="00E3631C"/>
    <w:rsid w:val="00E37341"/>
    <w:rsid w:val="00E405A9"/>
    <w:rsid w:val="00E41320"/>
    <w:rsid w:val="00E41351"/>
    <w:rsid w:val="00E41806"/>
    <w:rsid w:val="00E42148"/>
    <w:rsid w:val="00E43431"/>
    <w:rsid w:val="00E437AE"/>
    <w:rsid w:val="00E43A19"/>
    <w:rsid w:val="00E44226"/>
    <w:rsid w:val="00E44FA2"/>
    <w:rsid w:val="00E4603E"/>
    <w:rsid w:val="00E46515"/>
    <w:rsid w:val="00E47631"/>
    <w:rsid w:val="00E47F14"/>
    <w:rsid w:val="00E506B0"/>
    <w:rsid w:val="00E50B10"/>
    <w:rsid w:val="00E51F0D"/>
    <w:rsid w:val="00E52144"/>
    <w:rsid w:val="00E528F6"/>
    <w:rsid w:val="00E529E3"/>
    <w:rsid w:val="00E55F81"/>
    <w:rsid w:val="00E57614"/>
    <w:rsid w:val="00E5790D"/>
    <w:rsid w:val="00E57C02"/>
    <w:rsid w:val="00E600B0"/>
    <w:rsid w:val="00E60743"/>
    <w:rsid w:val="00E61645"/>
    <w:rsid w:val="00E62F54"/>
    <w:rsid w:val="00E63C25"/>
    <w:rsid w:val="00E64C66"/>
    <w:rsid w:val="00E65964"/>
    <w:rsid w:val="00E701D1"/>
    <w:rsid w:val="00E70C11"/>
    <w:rsid w:val="00E70F48"/>
    <w:rsid w:val="00E71934"/>
    <w:rsid w:val="00E725CF"/>
    <w:rsid w:val="00E73219"/>
    <w:rsid w:val="00E73279"/>
    <w:rsid w:val="00E734C6"/>
    <w:rsid w:val="00E73F0B"/>
    <w:rsid w:val="00E74D31"/>
    <w:rsid w:val="00E76393"/>
    <w:rsid w:val="00E801A4"/>
    <w:rsid w:val="00E80AA5"/>
    <w:rsid w:val="00E83454"/>
    <w:rsid w:val="00E83562"/>
    <w:rsid w:val="00E846E2"/>
    <w:rsid w:val="00E84D85"/>
    <w:rsid w:val="00E856BC"/>
    <w:rsid w:val="00E85EF5"/>
    <w:rsid w:val="00E86D93"/>
    <w:rsid w:val="00E87BB9"/>
    <w:rsid w:val="00E87E66"/>
    <w:rsid w:val="00E90406"/>
    <w:rsid w:val="00E92BA3"/>
    <w:rsid w:val="00E93217"/>
    <w:rsid w:val="00E9506D"/>
    <w:rsid w:val="00E9567B"/>
    <w:rsid w:val="00E95E11"/>
    <w:rsid w:val="00E95F49"/>
    <w:rsid w:val="00E967BD"/>
    <w:rsid w:val="00E972A0"/>
    <w:rsid w:val="00EA0943"/>
    <w:rsid w:val="00EA0B27"/>
    <w:rsid w:val="00EA3609"/>
    <w:rsid w:val="00EA38FA"/>
    <w:rsid w:val="00EA3B5C"/>
    <w:rsid w:val="00EA5463"/>
    <w:rsid w:val="00EA5F69"/>
    <w:rsid w:val="00EA6EF3"/>
    <w:rsid w:val="00EB1B33"/>
    <w:rsid w:val="00EB1B42"/>
    <w:rsid w:val="00EB209D"/>
    <w:rsid w:val="00EB268E"/>
    <w:rsid w:val="00EB35F1"/>
    <w:rsid w:val="00EB3A32"/>
    <w:rsid w:val="00EB4356"/>
    <w:rsid w:val="00EB45E2"/>
    <w:rsid w:val="00EB46D8"/>
    <w:rsid w:val="00EB53F1"/>
    <w:rsid w:val="00EB5BD7"/>
    <w:rsid w:val="00EC13AC"/>
    <w:rsid w:val="00EC186F"/>
    <w:rsid w:val="00EC1B08"/>
    <w:rsid w:val="00EC2129"/>
    <w:rsid w:val="00EC3687"/>
    <w:rsid w:val="00EC4E9F"/>
    <w:rsid w:val="00EC6B28"/>
    <w:rsid w:val="00EC6BC7"/>
    <w:rsid w:val="00EC7AB8"/>
    <w:rsid w:val="00ED2205"/>
    <w:rsid w:val="00ED7A7E"/>
    <w:rsid w:val="00EE0AA0"/>
    <w:rsid w:val="00EE1242"/>
    <w:rsid w:val="00EE17C5"/>
    <w:rsid w:val="00EE2C28"/>
    <w:rsid w:val="00EE36D3"/>
    <w:rsid w:val="00EE3823"/>
    <w:rsid w:val="00EE3D63"/>
    <w:rsid w:val="00EE3E20"/>
    <w:rsid w:val="00EE3E48"/>
    <w:rsid w:val="00EE40A4"/>
    <w:rsid w:val="00EE72C6"/>
    <w:rsid w:val="00EF03DC"/>
    <w:rsid w:val="00EF0500"/>
    <w:rsid w:val="00EF0CBB"/>
    <w:rsid w:val="00EF137E"/>
    <w:rsid w:val="00EF163C"/>
    <w:rsid w:val="00EF205F"/>
    <w:rsid w:val="00EF295C"/>
    <w:rsid w:val="00EF4C9C"/>
    <w:rsid w:val="00EF6AC0"/>
    <w:rsid w:val="00EF6DFD"/>
    <w:rsid w:val="00EF7173"/>
    <w:rsid w:val="00F00096"/>
    <w:rsid w:val="00F00B9E"/>
    <w:rsid w:val="00F01226"/>
    <w:rsid w:val="00F02887"/>
    <w:rsid w:val="00F028A0"/>
    <w:rsid w:val="00F02B0C"/>
    <w:rsid w:val="00F03A09"/>
    <w:rsid w:val="00F04809"/>
    <w:rsid w:val="00F07E3E"/>
    <w:rsid w:val="00F10149"/>
    <w:rsid w:val="00F11656"/>
    <w:rsid w:val="00F11E86"/>
    <w:rsid w:val="00F11E90"/>
    <w:rsid w:val="00F1263C"/>
    <w:rsid w:val="00F12AC0"/>
    <w:rsid w:val="00F1317F"/>
    <w:rsid w:val="00F13591"/>
    <w:rsid w:val="00F1364B"/>
    <w:rsid w:val="00F14B76"/>
    <w:rsid w:val="00F14EE2"/>
    <w:rsid w:val="00F15AB9"/>
    <w:rsid w:val="00F1628E"/>
    <w:rsid w:val="00F167AA"/>
    <w:rsid w:val="00F1682B"/>
    <w:rsid w:val="00F1689B"/>
    <w:rsid w:val="00F1734A"/>
    <w:rsid w:val="00F17F4F"/>
    <w:rsid w:val="00F20D09"/>
    <w:rsid w:val="00F2121A"/>
    <w:rsid w:val="00F22972"/>
    <w:rsid w:val="00F24A46"/>
    <w:rsid w:val="00F24BE0"/>
    <w:rsid w:val="00F24F84"/>
    <w:rsid w:val="00F25F09"/>
    <w:rsid w:val="00F25FA5"/>
    <w:rsid w:val="00F26987"/>
    <w:rsid w:val="00F301A2"/>
    <w:rsid w:val="00F3044A"/>
    <w:rsid w:val="00F31BA1"/>
    <w:rsid w:val="00F32C5A"/>
    <w:rsid w:val="00F33221"/>
    <w:rsid w:val="00F33448"/>
    <w:rsid w:val="00F336B4"/>
    <w:rsid w:val="00F33EF4"/>
    <w:rsid w:val="00F35048"/>
    <w:rsid w:val="00F356B1"/>
    <w:rsid w:val="00F3664E"/>
    <w:rsid w:val="00F371A7"/>
    <w:rsid w:val="00F37984"/>
    <w:rsid w:val="00F40B35"/>
    <w:rsid w:val="00F417FD"/>
    <w:rsid w:val="00F41E8E"/>
    <w:rsid w:val="00F43394"/>
    <w:rsid w:val="00F43790"/>
    <w:rsid w:val="00F438C1"/>
    <w:rsid w:val="00F44C82"/>
    <w:rsid w:val="00F45599"/>
    <w:rsid w:val="00F45908"/>
    <w:rsid w:val="00F45E3C"/>
    <w:rsid w:val="00F46F7B"/>
    <w:rsid w:val="00F50862"/>
    <w:rsid w:val="00F50A59"/>
    <w:rsid w:val="00F5148E"/>
    <w:rsid w:val="00F52153"/>
    <w:rsid w:val="00F522E0"/>
    <w:rsid w:val="00F523FA"/>
    <w:rsid w:val="00F52ACA"/>
    <w:rsid w:val="00F53593"/>
    <w:rsid w:val="00F54286"/>
    <w:rsid w:val="00F54ABD"/>
    <w:rsid w:val="00F573D7"/>
    <w:rsid w:val="00F61687"/>
    <w:rsid w:val="00F62598"/>
    <w:rsid w:val="00F6340E"/>
    <w:rsid w:val="00F64885"/>
    <w:rsid w:val="00F652BB"/>
    <w:rsid w:val="00F655BC"/>
    <w:rsid w:val="00F6563E"/>
    <w:rsid w:val="00F66D0A"/>
    <w:rsid w:val="00F676F0"/>
    <w:rsid w:val="00F70814"/>
    <w:rsid w:val="00F70E08"/>
    <w:rsid w:val="00F7115C"/>
    <w:rsid w:val="00F71E50"/>
    <w:rsid w:val="00F7242C"/>
    <w:rsid w:val="00F738ED"/>
    <w:rsid w:val="00F73AB1"/>
    <w:rsid w:val="00F73E0D"/>
    <w:rsid w:val="00F74B4D"/>
    <w:rsid w:val="00F74C68"/>
    <w:rsid w:val="00F754A6"/>
    <w:rsid w:val="00F76543"/>
    <w:rsid w:val="00F77100"/>
    <w:rsid w:val="00F8304F"/>
    <w:rsid w:val="00F836A5"/>
    <w:rsid w:val="00F83AC7"/>
    <w:rsid w:val="00F87AD3"/>
    <w:rsid w:val="00F87BB9"/>
    <w:rsid w:val="00F87D96"/>
    <w:rsid w:val="00F91026"/>
    <w:rsid w:val="00F91A3C"/>
    <w:rsid w:val="00F930F0"/>
    <w:rsid w:val="00F942D5"/>
    <w:rsid w:val="00F94F4C"/>
    <w:rsid w:val="00F94F85"/>
    <w:rsid w:val="00F95938"/>
    <w:rsid w:val="00F96351"/>
    <w:rsid w:val="00F967AE"/>
    <w:rsid w:val="00F96FF6"/>
    <w:rsid w:val="00F977D5"/>
    <w:rsid w:val="00F979E6"/>
    <w:rsid w:val="00FA06E3"/>
    <w:rsid w:val="00FA0757"/>
    <w:rsid w:val="00FA1F1C"/>
    <w:rsid w:val="00FA226D"/>
    <w:rsid w:val="00FA2902"/>
    <w:rsid w:val="00FA2E82"/>
    <w:rsid w:val="00FA326B"/>
    <w:rsid w:val="00FA4289"/>
    <w:rsid w:val="00FA504B"/>
    <w:rsid w:val="00FA6E6D"/>
    <w:rsid w:val="00FA7A23"/>
    <w:rsid w:val="00FB0B38"/>
    <w:rsid w:val="00FB1327"/>
    <w:rsid w:val="00FB1AE7"/>
    <w:rsid w:val="00FB2819"/>
    <w:rsid w:val="00FB28FC"/>
    <w:rsid w:val="00FB5872"/>
    <w:rsid w:val="00FB61F4"/>
    <w:rsid w:val="00FB673C"/>
    <w:rsid w:val="00FB6E24"/>
    <w:rsid w:val="00FC199D"/>
    <w:rsid w:val="00FC2B54"/>
    <w:rsid w:val="00FC3427"/>
    <w:rsid w:val="00FC3D2E"/>
    <w:rsid w:val="00FC4D63"/>
    <w:rsid w:val="00FC5682"/>
    <w:rsid w:val="00FC5BAE"/>
    <w:rsid w:val="00FD1777"/>
    <w:rsid w:val="00FD28CA"/>
    <w:rsid w:val="00FD30DC"/>
    <w:rsid w:val="00FD37A4"/>
    <w:rsid w:val="00FD5353"/>
    <w:rsid w:val="00FD5370"/>
    <w:rsid w:val="00FD567C"/>
    <w:rsid w:val="00FD5CCB"/>
    <w:rsid w:val="00FD6DF7"/>
    <w:rsid w:val="00FD7255"/>
    <w:rsid w:val="00FD7264"/>
    <w:rsid w:val="00FD73FF"/>
    <w:rsid w:val="00FE004D"/>
    <w:rsid w:val="00FE07A4"/>
    <w:rsid w:val="00FE0EEE"/>
    <w:rsid w:val="00FE11B3"/>
    <w:rsid w:val="00FE454B"/>
    <w:rsid w:val="00FE4830"/>
    <w:rsid w:val="00FE5254"/>
    <w:rsid w:val="00FE571D"/>
    <w:rsid w:val="00FE585A"/>
    <w:rsid w:val="00FE5BA6"/>
    <w:rsid w:val="00FE61F7"/>
    <w:rsid w:val="00FE6F58"/>
    <w:rsid w:val="00FE7014"/>
    <w:rsid w:val="00FE780A"/>
    <w:rsid w:val="00FF0912"/>
    <w:rsid w:val="00FF1594"/>
    <w:rsid w:val="00FF16FD"/>
    <w:rsid w:val="00FF22E2"/>
    <w:rsid w:val="00FF24E6"/>
    <w:rsid w:val="00FF3910"/>
    <w:rsid w:val="00FF524E"/>
    <w:rsid w:val="00FF53D8"/>
    <w:rsid w:val="00FF6070"/>
    <w:rsid w:val="00FF6189"/>
    <w:rsid w:val="00FF65F8"/>
    <w:rsid w:val="00FF6A93"/>
    <w:rsid w:val="00FF6DCD"/>
    <w:rsid w:val="00FF71D7"/>
    <w:rsid w:val="00FF7B85"/>
    <w:rsid w:val="011EF727"/>
    <w:rsid w:val="198A32B0"/>
    <w:rsid w:val="1CE94426"/>
    <w:rsid w:val="2602DDDF"/>
    <w:rsid w:val="267350EA"/>
    <w:rsid w:val="2943CD9D"/>
    <w:rsid w:val="39A8CB30"/>
    <w:rsid w:val="3CFB5883"/>
    <w:rsid w:val="3D2864C0"/>
    <w:rsid w:val="3FF4B66E"/>
    <w:rsid w:val="46123068"/>
    <w:rsid w:val="4AFF083C"/>
    <w:rsid w:val="58CB4238"/>
    <w:rsid w:val="60074D18"/>
    <w:rsid w:val="65E07644"/>
    <w:rsid w:val="74D757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23A4AE"/>
  <w15:docId w15:val="{B453AF4B-31A4-423E-81C7-9730CD17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 w:unhideWhenUsed="1" w:qFormat="1"/>
    <w:lsdException w:name="List Number" w:uiPriority="14"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14" w:unhideWhenUsed="1"/>
    <w:lsdException w:name="List Number 3" w:semiHidden="1" w:uiPriority="14"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uiPriority="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4" w:qFormat="1"/>
    <w:lsdException w:name="Emphasis" w:uiPriority="3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Text 0,0 cm"/>
    <w:qFormat/>
    <w:rsid w:val="00B01454"/>
    <w:pPr>
      <w:spacing w:line="312" w:lineRule="auto"/>
      <w:jc w:val="both"/>
    </w:pPr>
    <w:rPr>
      <w:rFonts w:ascii="Arial" w:hAnsi="Arial"/>
      <w:sz w:val="22"/>
      <w:szCs w:val="24"/>
      <w:lang w:eastAsia="en-US"/>
    </w:rPr>
  </w:style>
  <w:style w:type="paragraph" w:styleId="berschrift1">
    <w:name w:val="heading 1"/>
    <w:basedOn w:val="Standard"/>
    <w:next w:val="Text125cm"/>
    <w:link w:val="berschrift1Zchn"/>
    <w:qFormat/>
    <w:rsid w:val="00F35048"/>
    <w:pPr>
      <w:keepNext/>
      <w:keepLines/>
      <w:numPr>
        <w:numId w:val="16"/>
      </w:numPr>
      <w:spacing w:before="240" w:after="240"/>
      <w:jc w:val="left"/>
      <w:outlineLvl w:val="0"/>
    </w:pPr>
    <w:rPr>
      <w:rFonts w:cs="Arial"/>
      <w:b/>
      <w:bCs/>
      <w:szCs w:val="22"/>
    </w:rPr>
  </w:style>
  <w:style w:type="paragraph" w:styleId="berschrift2">
    <w:name w:val="heading 2"/>
    <w:basedOn w:val="Standard"/>
    <w:next w:val="Text125cm"/>
    <w:link w:val="berschrift2Zchn"/>
    <w:autoRedefine/>
    <w:qFormat/>
    <w:rsid w:val="00E357FC"/>
    <w:pPr>
      <w:keepNext/>
      <w:keepLines/>
      <w:numPr>
        <w:ilvl w:val="1"/>
        <w:numId w:val="15"/>
      </w:numPr>
      <w:tabs>
        <w:tab w:val="clear" w:pos="709"/>
      </w:tabs>
      <w:spacing w:before="240" w:after="240"/>
      <w:jc w:val="left"/>
      <w:outlineLvl w:val="1"/>
    </w:pPr>
    <w:rPr>
      <w:rFonts w:cs="Arial"/>
      <w:bCs/>
      <w:iCs/>
      <w:szCs w:val="22"/>
    </w:rPr>
  </w:style>
  <w:style w:type="paragraph" w:styleId="berschrift3">
    <w:name w:val="heading 3"/>
    <w:basedOn w:val="Standard"/>
    <w:next w:val="Text25cm"/>
    <w:link w:val="berschrift3Zchn"/>
    <w:qFormat/>
    <w:rsid w:val="00D15544"/>
    <w:pPr>
      <w:keepNext/>
      <w:keepLines/>
      <w:numPr>
        <w:ilvl w:val="2"/>
        <w:numId w:val="16"/>
      </w:numPr>
      <w:tabs>
        <w:tab w:val="clear" w:pos="1417"/>
        <w:tab w:val="num" w:pos="1418"/>
      </w:tabs>
      <w:spacing w:after="240"/>
      <w:jc w:val="left"/>
      <w:outlineLvl w:val="2"/>
    </w:pPr>
    <w:rPr>
      <w:rFonts w:cs="Arial"/>
      <w:bCs/>
      <w:szCs w:val="26"/>
    </w:rPr>
  </w:style>
  <w:style w:type="paragraph" w:styleId="berschrift4">
    <w:name w:val="heading 4"/>
    <w:basedOn w:val="Standard"/>
    <w:next w:val="Text35cm"/>
    <w:link w:val="berschrift4Zchn"/>
    <w:qFormat/>
    <w:rsid w:val="002C25D2"/>
    <w:pPr>
      <w:keepNext/>
      <w:keepLines/>
      <w:numPr>
        <w:ilvl w:val="3"/>
        <w:numId w:val="16"/>
      </w:numPr>
      <w:spacing w:after="240"/>
      <w:jc w:val="left"/>
      <w:outlineLvl w:val="3"/>
    </w:pPr>
    <w:rPr>
      <w:bCs/>
      <w:szCs w:val="28"/>
    </w:rPr>
  </w:style>
  <w:style w:type="paragraph" w:styleId="berschrift5">
    <w:name w:val="heading 5"/>
    <w:basedOn w:val="Standard"/>
    <w:next w:val="Text4"/>
    <w:link w:val="berschrift5Zchn"/>
    <w:qFormat/>
    <w:rsid w:val="00E47631"/>
    <w:pPr>
      <w:keepNext/>
      <w:keepLines/>
      <w:numPr>
        <w:ilvl w:val="4"/>
        <w:numId w:val="16"/>
      </w:numPr>
      <w:tabs>
        <w:tab w:val="clear" w:pos="2835"/>
      </w:tabs>
      <w:spacing w:after="240"/>
      <w:ind w:left="2552" w:hanging="567"/>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6"/>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6"/>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6"/>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6"/>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Text125cm">
    <w:name w:val="Text 1.25 cm"/>
    <w:basedOn w:val="Standard"/>
    <w:link w:val="Text125cmZchn"/>
    <w:qFormat/>
    <w:rsid w:val="002F02E2"/>
    <w:pPr>
      <w:spacing w:after="240"/>
      <w:ind w:left="709"/>
    </w:pPr>
    <w:rPr>
      <w:szCs w:val="20"/>
    </w:rPr>
  </w:style>
  <w:style w:type="paragraph" w:styleId="Aufzhlungszeichen">
    <w:name w:val="List Bullet"/>
    <w:basedOn w:val="Standard"/>
    <w:link w:val="AufzhlungszeichenZchn"/>
    <w:uiPriority w:val="1"/>
    <w:qFormat/>
    <w:rsid w:val="00AA7979"/>
    <w:pPr>
      <w:numPr>
        <w:numId w:val="10"/>
      </w:numPr>
    </w:pPr>
  </w:style>
  <w:style w:type="paragraph" w:styleId="Aufzhlungszeichen2">
    <w:name w:val="List Bullet 2"/>
    <w:aliases w:val="(1,25 cm)"/>
    <w:basedOn w:val="Standard"/>
    <w:uiPriority w:val="99"/>
    <w:rsid w:val="00AA7979"/>
    <w:pPr>
      <w:numPr>
        <w:numId w:val="11"/>
      </w:numPr>
    </w:pPr>
  </w:style>
  <w:style w:type="paragraph" w:styleId="Textkrper">
    <w:name w:val="Body Text"/>
    <w:basedOn w:val="Standard"/>
    <w:link w:val="TextkrperZchn"/>
    <w:uiPriority w:val="99"/>
    <w:semiHidden/>
    <w:rsid w:val="009B3E02"/>
    <w:pPr>
      <w:spacing w:before="60" w:after="60"/>
    </w:pPr>
  </w:style>
  <w:style w:type="paragraph" w:customStyle="1" w:styleId="Text25cm">
    <w:name w:val="Text 2.5 cm"/>
    <w:basedOn w:val="Standard"/>
    <w:uiPriority w:val="99"/>
    <w:qFormat/>
    <w:rsid w:val="002F02E2"/>
    <w:pPr>
      <w:spacing w:after="240"/>
      <w:ind w:left="1418"/>
    </w:pPr>
  </w:style>
  <w:style w:type="character" w:styleId="Seitenzahl">
    <w:name w:val="page number"/>
    <w:uiPriority w:val="99"/>
    <w:rPr>
      <w:sz w:val="22"/>
    </w:rPr>
  </w:style>
  <w:style w:type="paragraph" w:customStyle="1" w:styleId="Text35cm">
    <w:name w:val="Text 3.5 cm"/>
    <w:basedOn w:val="Standard"/>
    <w:uiPriority w:val="99"/>
    <w:qFormat/>
    <w:rsid w:val="00D222A7"/>
    <w:pPr>
      <w:spacing w:after="240"/>
      <w:ind w:left="1985"/>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2"/>
      </w:numPr>
    </w:pPr>
  </w:style>
  <w:style w:type="paragraph" w:customStyle="1" w:styleId="Text4">
    <w:name w:val="Text #4"/>
    <w:aliases w:val="5 cm"/>
    <w:basedOn w:val="Standard"/>
    <w:uiPriority w:val="99"/>
    <w:qFormat/>
    <w:rsid w:val="00D222A7"/>
    <w:pPr>
      <w:spacing w:after="240"/>
      <w:ind w:left="2552"/>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3"/>
      </w:numPr>
      <w:tabs>
        <w:tab w:val="clear" w:pos="1209"/>
      </w:tabs>
      <w:ind w:left="2835" w:hanging="709"/>
    </w:pPr>
  </w:style>
  <w:style w:type="paragraph" w:styleId="Aufzhlungszeichen5">
    <w:name w:val="List Bullet 5"/>
    <w:basedOn w:val="Standard"/>
    <w:uiPriority w:val="99"/>
    <w:rsid w:val="00AA7979"/>
    <w:pPr>
      <w:numPr>
        <w:numId w:val="14"/>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4"/>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3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14"/>
    <w:rsid w:val="003502FE"/>
    <w:pPr>
      <w:spacing w:after="120"/>
      <w:ind w:left="283"/>
    </w:pPr>
  </w:style>
  <w:style w:type="paragraph" w:styleId="Listenfortsetzung2">
    <w:name w:val="List Continue 2"/>
    <w:basedOn w:val="Standard"/>
    <w:uiPriority w:val="14"/>
    <w:rsid w:val="003502FE"/>
    <w:pPr>
      <w:spacing w:after="120"/>
      <w:ind w:left="566"/>
    </w:pPr>
  </w:style>
  <w:style w:type="paragraph" w:styleId="Listenfortsetzung3">
    <w:name w:val="List Continue 3"/>
    <w:basedOn w:val="Standard"/>
    <w:uiPriority w:val="14"/>
    <w:rsid w:val="003502FE"/>
    <w:pPr>
      <w:spacing w:after="120"/>
      <w:ind w:left="849"/>
    </w:pPr>
  </w:style>
  <w:style w:type="paragraph" w:styleId="Listenfortsetzung4">
    <w:name w:val="List Continue 4"/>
    <w:basedOn w:val="Standard"/>
    <w:uiPriority w:val="14"/>
    <w:rsid w:val="003502FE"/>
    <w:pPr>
      <w:spacing w:after="120"/>
      <w:ind w:left="1132"/>
    </w:pPr>
  </w:style>
  <w:style w:type="paragraph" w:styleId="Listenfortsetzung5">
    <w:name w:val="List Continue 5"/>
    <w:basedOn w:val="Standard"/>
    <w:uiPriority w:val="14"/>
    <w:rsid w:val="003502FE"/>
    <w:pPr>
      <w:spacing w:after="120"/>
      <w:ind w:left="1415"/>
    </w:pPr>
  </w:style>
  <w:style w:type="paragraph" w:styleId="Listennummer">
    <w:name w:val="List Number"/>
    <w:basedOn w:val="Standard"/>
    <w:uiPriority w:val="14"/>
    <w:qFormat/>
    <w:rsid w:val="003502FE"/>
    <w:pPr>
      <w:numPr>
        <w:numId w:val="4"/>
      </w:numPr>
    </w:pPr>
  </w:style>
  <w:style w:type="paragraph" w:styleId="Listennummer2">
    <w:name w:val="List Number 2"/>
    <w:basedOn w:val="Standard"/>
    <w:uiPriority w:val="14"/>
    <w:rsid w:val="003502FE"/>
    <w:pPr>
      <w:numPr>
        <w:numId w:val="5"/>
      </w:numPr>
    </w:pPr>
  </w:style>
  <w:style w:type="paragraph" w:styleId="Listennummer3">
    <w:name w:val="List Number 3"/>
    <w:basedOn w:val="Standard"/>
    <w:uiPriority w:val="14"/>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5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3"/>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Text125cm"/>
    <w:next w:val="Text125cm"/>
    <w:uiPriority w:val="99"/>
    <w:rsid w:val="002F02E2"/>
    <w:pPr>
      <w:numPr>
        <w:numId w:val="9"/>
      </w:numPr>
      <w:spacing w:before="200" w:after="300"/>
    </w:pPr>
  </w:style>
  <w:style w:type="paragraph" w:customStyle="1" w:styleId="Zitat25">
    <w:name w:val="Zitat 2.5"/>
    <w:basedOn w:val="Standard"/>
    <w:next w:val="Text125cm"/>
    <w:uiPriority w:val="99"/>
    <w:rsid w:val="002F02E2"/>
    <w:pPr>
      <w:spacing w:after="240" w:line="240" w:lineRule="auto"/>
      <w:ind w:left="1418"/>
    </w:pPr>
    <w:rPr>
      <w:i/>
    </w:rPr>
  </w:style>
  <w:style w:type="paragraph" w:customStyle="1" w:styleId="Zitat375">
    <w:name w:val="Zitat 3.75"/>
    <w:basedOn w:val="Text25cm"/>
    <w:next w:val="Text125cm"/>
    <w:uiPriority w:val="99"/>
    <w:rsid w:val="002F02E2"/>
    <w:pPr>
      <w:spacing w:line="240" w:lineRule="auto"/>
      <w:ind w:left="2126"/>
    </w:pPr>
    <w:rPr>
      <w:i/>
    </w:rPr>
  </w:style>
  <w:style w:type="paragraph" w:customStyle="1" w:styleId="Zitat50">
    <w:name w:val="Zitat 5.0"/>
    <w:basedOn w:val="Text35cm"/>
    <w:next w:val="Text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F35048"/>
    <w:rPr>
      <w:rFonts w:ascii="Arial" w:hAnsi="Arial" w:cs="Arial"/>
      <w:b/>
      <w:bCs/>
      <w:sz w:val="22"/>
      <w:szCs w:val="22"/>
      <w:lang w:eastAsia="en-US"/>
    </w:rPr>
  </w:style>
  <w:style w:type="character" w:customStyle="1" w:styleId="Text125cmZchn">
    <w:name w:val="Text 1.25 cm Zchn"/>
    <w:link w:val="Text125cm"/>
    <w:locked/>
    <w:rsid w:val="00B01454"/>
    <w:rPr>
      <w:rFonts w:ascii="Arial" w:hAnsi="Arial"/>
      <w:sz w:val="22"/>
      <w:lang w:eastAsia="en-US"/>
    </w:rPr>
  </w:style>
  <w:style w:type="character" w:customStyle="1" w:styleId="berschrift2Zchn">
    <w:name w:val="Überschrift 2 Zchn"/>
    <w:link w:val="berschrift2"/>
    <w:locked/>
    <w:rsid w:val="00E357FC"/>
    <w:rPr>
      <w:rFonts w:ascii="Arial" w:hAnsi="Arial" w:cs="Arial"/>
      <w:bCs/>
      <w:iCs/>
      <w:sz w:val="22"/>
      <w:szCs w:val="22"/>
      <w:lang w:eastAsia="en-US"/>
    </w:rPr>
  </w:style>
  <w:style w:type="character" w:customStyle="1" w:styleId="berschrift3Zchn">
    <w:name w:val="Überschrift 3 Zchn"/>
    <w:link w:val="berschrift3"/>
    <w:locked/>
    <w:rsid w:val="00D15544"/>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47631"/>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3"/>
    <w:locked/>
    <w:rsid w:val="00E05FB8"/>
    <w:rPr>
      <w:rFonts w:ascii="Arial" w:hAnsi="Arial" w:cs="Arial"/>
      <w:sz w:val="24"/>
      <w:szCs w:val="24"/>
      <w:lang w:eastAsia="en-US"/>
    </w:rPr>
  </w:style>
  <w:style w:type="paragraph" w:styleId="Inhaltsverzeichnisberschrift">
    <w:name w:val="TOC Heading"/>
    <w:basedOn w:val="berschrift1"/>
    <w:next w:val="Standard"/>
    <w:uiPriority w:val="3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39"/>
    <w:qFormat/>
    <w:rsid w:val="00E05FB8"/>
    <w:rPr>
      <w:rFonts w:cs="Times New Roman"/>
      <w:color w:val="BE0421"/>
    </w:rPr>
  </w:style>
  <w:style w:type="character" w:styleId="SchwacheHervorhebung">
    <w:name w:val="Subtle Emphasis"/>
    <w:uiPriority w:val="21"/>
    <w:qFormat/>
    <w:rsid w:val="00E05FB8"/>
    <w:rPr>
      <w:rFonts w:cs="Times New Roman"/>
      <w:color w:val="BE0421"/>
    </w:rPr>
  </w:style>
  <w:style w:type="paragraph" w:styleId="IntensivesZitat">
    <w:name w:val="Intense Quote"/>
    <w:basedOn w:val="Standard"/>
    <w:next w:val="Standard"/>
    <w:link w:val="IntensivesZitatZchn"/>
    <w:uiPriority w:val="30"/>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sid w:val="00E05FB8"/>
    <w:rPr>
      <w:rFonts w:ascii="Arial" w:hAnsi="Arial"/>
      <w:b/>
      <w:bCs/>
      <w:i/>
      <w:iCs/>
      <w:color w:val="C7C7C7"/>
      <w:sz w:val="22"/>
      <w:szCs w:val="24"/>
      <w:lang w:eastAsia="en-US"/>
    </w:rPr>
  </w:style>
  <w:style w:type="paragraph" w:styleId="Zitat">
    <w:name w:val="Quote"/>
    <w:basedOn w:val="Standard"/>
    <w:next w:val="Standard"/>
    <w:link w:val="ZitatZchn"/>
    <w:uiPriority w:val="29"/>
    <w:qFormat/>
    <w:rsid w:val="00E05FB8"/>
    <w:rPr>
      <w:i/>
      <w:iCs/>
      <w:color w:val="000000"/>
    </w:rPr>
  </w:style>
  <w:style w:type="character" w:customStyle="1" w:styleId="ZitatZchn">
    <w:name w:val="Zitat Zchn"/>
    <w:link w:val="Zitat"/>
    <w:uiPriority w:val="29"/>
    <w:rsid w:val="00E05FB8"/>
    <w:rPr>
      <w:rFonts w:ascii="Arial" w:hAnsi="Arial"/>
      <w:i/>
      <w:iCs/>
      <w:color w:val="000000"/>
      <w:sz w:val="22"/>
      <w:szCs w:val="24"/>
      <w:lang w:eastAsia="en-US"/>
    </w:rPr>
  </w:style>
  <w:style w:type="character" w:styleId="IntensiverVerweis">
    <w:name w:val="Intense Reference"/>
    <w:uiPriority w:val="32"/>
    <w:rsid w:val="00E05FB8"/>
    <w:rPr>
      <w:rFonts w:cs="Times New Roman"/>
      <w:b/>
      <w:bCs/>
      <w:color w:val="C7C7C7"/>
      <w:spacing w:val="5"/>
      <w:u w:val="single"/>
    </w:rPr>
  </w:style>
  <w:style w:type="character" w:styleId="SchwacherVerweis">
    <w:name w:val="Subtle Reference"/>
    <w:uiPriority w:val="31"/>
    <w:qFormat/>
    <w:rsid w:val="00E05FB8"/>
    <w:rPr>
      <w:rFonts w:cs="Times New Roman"/>
      <w:color w:val="BE0421"/>
      <w:u w:val="single"/>
    </w:rPr>
  </w:style>
  <w:style w:type="character" w:styleId="Buchtitel">
    <w:name w:val="Book Title"/>
    <w:uiPriority w:val="33"/>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rsid w:val="00E05FB8"/>
    <w:rPr>
      <w:rFonts w:cs="Times New Roman"/>
      <w:vertAlign w:val="superscript"/>
    </w:rPr>
  </w:style>
  <w:style w:type="paragraph" w:styleId="Beschriftung">
    <w:name w:val="caption"/>
    <w:basedOn w:val="Standard"/>
    <w:uiPriority w:val="35"/>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37"/>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4"/>
    <w:qFormat/>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1"/>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
    <w:rsid w:val="00E05FB8"/>
    <w:pPr>
      <w:tabs>
        <w:tab w:val="left" w:pos="993"/>
      </w:tabs>
      <w:spacing w:line="216" w:lineRule="auto"/>
    </w:pPr>
    <w:rPr>
      <w:sz w:val="16"/>
      <w:szCs w:val="16"/>
    </w:rPr>
  </w:style>
  <w:style w:type="character" w:customStyle="1" w:styleId="AbsenderblockZchn">
    <w:name w:val="Absenderblock Zchn"/>
    <w:link w:val="Absenderblock"/>
    <w:uiPriority w:val="9"/>
    <w:locked/>
    <w:rsid w:val="00E05FB8"/>
    <w:rPr>
      <w:rFonts w:ascii="Arial" w:hAnsi="Arial"/>
      <w:sz w:val="16"/>
      <w:szCs w:val="16"/>
      <w:lang w:eastAsia="en-US"/>
    </w:rPr>
  </w:style>
  <w:style w:type="paragraph" w:customStyle="1" w:styleId="Absendername">
    <w:name w:val="Absendername"/>
    <w:basedOn w:val="Absenderblock"/>
    <w:next w:val="Absenderblock"/>
    <w:uiPriority w:val="9"/>
    <w:rsid w:val="00E05FB8"/>
    <w:pPr>
      <w:spacing w:after="40"/>
    </w:pPr>
    <w:rPr>
      <w:sz w:val="20"/>
    </w:rPr>
  </w:style>
  <w:style w:type="paragraph" w:customStyle="1" w:styleId="Absenderzeile">
    <w:name w:val="Absenderzeile"/>
    <w:basedOn w:val="Absenderblock"/>
    <w:uiPriority w:val="9"/>
    <w:rsid w:val="00E05FB8"/>
    <w:pPr>
      <w:spacing w:after="40"/>
    </w:pPr>
    <w:rPr>
      <w:sz w:val="14"/>
    </w:rPr>
  </w:style>
  <w:style w:type="character" w:customStyle="1" w:styleId="AnredeZchn">
    <w:name w:val="Anrede Zchn"/>
    <w:link w:val="Anrede"/>
    <w:uiPriority w:val="9"/>
    <w:locked/>
    <w:rsid w:val="00E05FB8"/>
    <w:rPr>
      <w:rFonts w:ascii="Arial" w:hAnsi="Arial"/>
      <w:sz w:val="22"/>
      <w:szCs w:val="24"/>
      <w:lang w:eastAsia="en-US"/>
    </w:rPr>
  </w:style>
  <w:style w:type="character" w:customStyle="1" w:styleId="AufzhlungszeichenZchn">
    <w:name w:val="Aufzählungszeichen Zchn"/>
    <w:link w:val="Aufzhlungszeichen"/>
    <w:uiPriority w:val="1"/>
    <w:locked/>
    <w:rsid w:val="00E05FB8"/>
    <w:rPr>
      <w:rFonts w:ascii="Arial" w:hAnsi="Arial"/>
      <w:sz w:val="22"/>
      <w:szCs w:val="24"/>
      <w:lang w:eastAsia="en-US"/>
    </w:rPr>
  </w:style>
  <w:style w:type="paragraph" w:customStyle="1" w:styleId="Faxtitel">
    <w:name w:val="Faxtitel"/>
    <w:basedOn w:val="Titel"/>
    <w:next w:val="Standard"/>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rsid w:val="00E05FB8"/>
    <w:pPr>
      <w:ind w:left="1247"/>
    </w:pPr>
  </w:style>
  <w:style w:type="paragraph" w:customStyle="1" w:styleId="FlietextEbene5">
    <w:name w:val="Fließtext Ebene 5"/>
    <w:basedOn w:val="FlietextEbene4"/>
    <w:rsid w:val="00E05FB8"/>
    <w:pPr>
      <w:ind w:left="1588"/>
    </w:pPr>
  </w:style>
  <w:style w:type="paragraph" w:customStyle="1" w:styleId="FlietextEbene6">
    <w:name w:val="Fließtext Ebene 6"/>
    <w:basedOn w:val="FlietextEbene5"/>
    <w:rsid w:val="00E05FB8"/>
    <w:pPr>
      <w:ind w:left="1928"/>
    </w:pPr>
  </w:style>
  <w:style w:type="paragraph" w:customStyle="1" w:styleId="FlietextEbene7">
    <w:name w:val="Fließtext Ebene 7"/>
    <w:basedOn w:val="FlietextEbene6"/>
    <w:rsid w:val="00E05FB8"/>
    <w:pPr>
      <w:ind w:left="2325"/>
    </w:pPr>
  </w:style>
  <w:style w:type="paragraph" w:customStyle="1" w:styleId="FlietextEbene8">
    <w:name w:val="Fließtext Ebene 8"/>
    <w:basedOn w:val="FlietextEbene7"/>
    <w:rsid w:val="00E05FB8"/>
    <w:pPr>
      <w:ind w:left="2892"/>
    </w:pPr>
  </w:style>
  <w:style w:type="paragraph" w:customStyle="1" w:styleId="Aufzhlungszeichengrau">
    <w:name w:val="Aufzählungszeichen grau"/>
    <w:basedOn w:val="Aufzhlungszeichen"/>
    <w:link w:val="AufzhlungszeichengrauZchn"/>
    <w:uiPriority w:val="1"/>
    <w:qFormat/>
    <w:rsid w:val="00E05FB8"/>
    <w:pPr>
      <w:numPr>
        <w:numId w:val="0"/>
      </w:numPr>
      <w:tabs>
        <w:tab w:val="num" w:pos="643"/>
      </w:tabs>
      <w:ind w:left="643" w:hanging="360"/>
    </w:pPr>
  </w:style>
  <w:style w:type="character" w:customStyle="1" w:styleId="AufzhlungszeichengrauZchn">
    <w:name w:val="Aufzählungszeichen grau Zchn"/>
    <w:link w:val="Aufzhlungszeichengrau"/>
    <w:uiPriority w:val="1"/>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numPr>
        <w:numId w:val="0"/>
      </w:numPr>
      <w:tabs>
        <w:tab w:val="num" w:pos="643"/>
      </w:tabs>
      <w:ind w:left="794" w:hanging="360"/>
    </w:pPr>
  </w:style>
  <w:style w:type="character" w:customStyle="1" w:styleId="AufzhlungszeichengrauE2Zchn">
    <w:name w:val="Aufzählungszeichen grau E2 Zchn"/>
    <w:link w:val="AufzhlungszeichengrauE2"/>
    <w:uiPriority w:val="1"/>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numPr>
        <w:numId w:val="0"/>
      </w:numPr>
      <w:tabs>
        <w:tab w:val="num" w:pos="643"/>
      </w:tabs>
      <w:ind w:left="643" w:hanging="360"/>
    </w:pPr>
  </w:style>
  <w:style w:type="character" w:customStyle="1" w:styleId="AufzhlungszeichenpetrolZchn">
    <w:name w:val="Aufzählungszeichen petrol Zchn"/>
    <w:link w:val="Aufzhlungszeichenpetrol"/>
    <w:uiPriority w:val="1"/>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numPr>
        <w:numId w:val="0"/>
      </w:numPr>
      <w:tabs>
        <w:tab w:val="num" w:pos="643"/>
      </w:tabs>
      <w:ind w:left="794" w:hanging="360"/>
    </w:pPr>
  </w:style>
  <w:style w:type="character" w:customStyle="1" w:styleId="AufzhlungszeichenpetrolE2Zchn">
    <w:name w:val="Aufzählungszeichen petrol E2 Zchn"/>
    <w:link w:val="AufzhlungszeichenpetrolE2"/>
    <w:uiPriority w:val="1"/>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numPr>
        <w:numId w:val="0"/>
      </w:numPr>
      <w:tabs>
        <w:tab w:val="num" w:pos="643"/>
      </w:tabs>
      <w:ind w:left="643" w:hanging="360"/>
    </w:pPr>
  </w:style>
  <w:style w:type="character" w:customStyle="1" w:styleId="AufzhlungszeichenrotZchn">
    <w:name w:val="Aufzählungszeichen rot Zchn"/>
    <w:link w:val="Aufzhlungszeichenrot"/>
    <w:uiPriority w:val="1"/>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numPr>
        <w:numId w:val="0"/>
      </w:numPr>
      <w:tabs>
        <w:tab w:val="num" w:pos="643"/>
      </w:tabs>
      <w:ind w:left="794" w:hanging="360"/>
    </w:pPr>
  </w:style>
  <w:style w:type="character" w:customStyle="1" w:styleId="AufzhlungszeichenrotE2Zchn">
    <w:name w:val="Aufzählungszeichen rot E2 Zchn"/>
    <w:link w:val="AufzhlungszeichenrotE2"/>
    <w:uiPriority w:val="1"/>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numPr>
        <w:numId w:val="0"/>
      </w:numPr>
      <w:tabs>
        <w:tab w:val="num" w:pos="643"/>
      </w:tabs>
      <w:ind w:left="794" w:hanging="360"/>
    </w:pPr>
  </w:style>
  <w:style w:type="character" w:customStyle="1" w:styleId="AufzhlungszeichenschwarzE2Zchn">
    <w:name w:val="Aufzählungszeichen schwarz E2 Zchn"/>
    <w:link w:val="AufzhlungszeichenschwarzE2"/>
    <w:uiPriority w:val="1"/>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numPr>
        <w:numId w:val="0"/>
      </w:numPr>
      <w:tabs>
        <w:tab w:val="num" w:pos="643"/>
      </w:tabs>
      <w:ind w:left="1191" w:hanging="360"/>
    </w:pPr>
  </w:style>
  <w:style w:type="character" w:customStyle="1" w:styleId="AufzhlungszeichenschwarzE3Zchn">
    <w:name w:val="Aufzählungszeichen schwarz E3 Zchn"/>
    <w:link w:val="AufzhlungszeichenschwarzE3"/>
    <w:uiPriority w:val="1"/>
    <w:locked/>
    <w:rsid w:val="00E05FB8"/>
    <w:rPr>
      <w:rFonts w:ascii="Arial" w:hAnsi="Arial"/>
      <w:sz w:val="22"/>
      <w:szCs w:val="24"/>
      <w:lang w:eastAsia="en-US"/>
    </w:rPr>
  </w:style>
  <w:style w:type="paragraph" w:customStyle="1" w:styleId="BelehrunginPresse">
    <w:name w:val="Belehrung in Presse"/>
    <w:basedOn w:val="Standard"/>
    <w:uiPriority w:val="10"/>
    <w:rsid w:val="00E05FB8"/>
    <w:pPr>
      <w:ind w:left="68" w:right="68"/>
    </w:pPr>
  </w:style>
  <w:style w:type="paragraph" w:customStyle="1" w:styleId="Betreff">
    <w:name w:val="Betreff"/>
    <w:uiPriority w:val="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
    <w:rsid w:val="00E05FB8"/>
    <w:pPr>
      <w:spacing w:line="216" w:lineRule="auto"/>
    </w:pPr>
  </w:style>
  <w:style w:type="paragraph" w:customStyle="1" w:styleId="FlietextEbene1">
    <w:name w:val="Fließtext Ebene 1"/>
    <w:basedOn w:val="berschrift1"/>
    <w:uiPriority w:val="3"/>
    <w:qFormat/>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3"/>
    <w:qFormat/>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3"/>
    <w:qFormat/>
    <w:rsid w:val="00E05FB8"/>
    <w:pPr>
      <w:ind w:left="1077"/>
    </w:pPr>
  </w:style>
  <w:style w:type="paragraph" w:customStyle="1" w:styleId="Formularname">
    <w:name w:val="Formularname"/>
    <w:basedOn w:val="Titel"/>
    <w:next w:val="Standard"/>
    <w:uiPriority w:val="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rsid w:val="00E05FB8"/>
    <w:pPr>
      <w:spacing w:line="240" w:lineRule="auto"/>
    </w:pPr>
    <w:rPr>
      <w:rFonts w:ascii="MS Gothic" w:eastAsia="MS Gothic" w:hAnsi="Times New Roman"/>
    </w:rPr>
  </w:style>
  <w:style w:type="paragraph" w:customStyle="1" w:styleId="StandardRechts">
    <w:name w:val="Standard Rechts"/>
    <w:basedOn w:val="Standard"/>
    <w:rsid w:val="00E05FB8"/>
    <w:pPr>
      <w:jc w:val="right"/>
    </w:pPr>
  </w:style>
  <w:style w:type="paragraph" w:customStyle="1" w:styleId="StandardZentriert">
    <w:name w:val="Standard Zentriert"/>
    <w:basedOn w:val="Standard"/>
    <w:rsid w:val="00E05FB8"/>
    <w:pPr>
      <w:jc w:val="center"/>
    </w:pPr>
  </w:style>
  <w:style w:type="paragraph" w:customStyle="1" w:styleId="TitelKopfzeileinterneDokumente">
    <w:name w:val="Titel Kopfzeile (interne Dokumente)"/>
    <w:basedOn w:val="Untertitel"/>
    <w:next w:val="Standard"/>
    <w:uiPriority w:val="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rsid w:val="00E05FB8"/>
    <w:rPr>
      <w:spacing w:val="-10"/>
      <w:sz w:val="12"/>
    </w:rPr>
  </w:style>
  <w:style w:type="paragraph" w:customStyle="1" w:styleId="TitelKopfzeile2-zeilig">
    <w:name w:val="Titel Kopfzeile 2-zeilig"/>
    <w:basedOn w:val="TitelKopfzeileinterneDokumente"/>
    <w:uiPriority w:val="9"/>
    <w:qFormat/>
    <w:rsid w:val="00E05FB8"/>
    <w:pPr>
      <w:spacing w:before="520"/>
    </w:pPr>
  </w:style>
  <w:style w:type="paragraph" w:customStyle="1" w:styleId="Vorschlge">
    <w:name w:val="Vorschläge"/>
    <w:basedOn w:val="Standard"/>
    <w:next w:val="Standard"/>
    <w:rsid w:val="00E05FB8"/>
    <w:pPr>
      <w:spacing w:after="120"/>
    </w:pPr>
  </w:style>
  <w:style w:type="paragraph" w:customStyle="1" w:styleId="Pressebelehrung">
    <w:name w:val="Pressebelehrung"/>
    <w:basedOn w:val="Standard"/>
    <w:next w:val="Standard"/>
    <w:uiPriority w:val="10"/>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rsid w:val="00E05FB8"/>
    <w:pPr>
      <w:spacing w:line="240" w:lineRule="auto"/>
      <w:jc w:val="center"/>
    </w:pPr>
    <w:rPr>
      <w:b/>
      <w:sz w:val="28"/>
    </w:rPr>
  </w:style>
  <w:style w:type="paragraph" w:customStyle="1" w:styleId="VorschlagundLinie">
    <w:name w:val="Vorschlag und Linie"/>
    <w:basedOn w:val="Vorschlge"/>
    <w:next w:val="Standard"/>
    <w:rsid w:val="00E05FB8"/>
    <w:pPr>
      <w:pBdr>
        <w:top w:val="single" w:sz="4" w:space="1" w:color="auto"/>
      </w:pBdr>
      <w:spacing w:line="240" w:lineRule="auto"/>
    </w:pPr>
    <w:rPr>
      <w:b/>
      <w:bCs/>
    </w:rPr>
  </w:style>
  <w:style w:type="paragraph" w:customStyle="1" w:styleId="zinfo">
    <w:name w:val="zinfo"/>
    <w:basedOn w:val="Formularname"/>
    <w:next w:val="Standard"/>
    <w:rsid w:val="00E05FB8"/>
    <w:pPr>
      <w:spacing w:before="260"/>
    </w:pPr>
    <w:rPr>
      <w:rFonts w:ascii="Arial Black" w:hAnsi="Arial Black"/>
      <w:b/>
      <w:color w:val="0071B9"/>
      <w:sz w:val="96"/>
    </w:rPr>
  </w:style>
  <w:style w:type="paragraph" w:customStyle="1" w:styleId="Artikel">
    <w:name w:val="Artikel"/>
    <w:basedOn w:val="berschrift3"/>
    <w:link w:val="ArtikelZchn"/>
    <w:uiPriority w:val="14"/>
    <w:rsid w:val="00E05FB8"/>
    <w:pPr>
      <w:numPr>
        <w:ilvl w:val="0"/>
        <w:numId w:val="0"/>
      </w:numPr>
      <w:spacing w:after="120"/>
      <w:jc w:val="both"/>
    </w:pPr>
    <w:rPr>
      <w:rFonts w:ascii="Lucida Sans Unicode" w:hAnsi="Lucida Sans Unicode" w:cs="Times New Roman"/>
      <w:b/>
      <w:szCs w:val="24"/>
    </w:rPr>
  </w:style>
  <w:style w:type="character" w:customStyle="1" w:styleId="ArtikelZchn">
    <w:name w:val="Artikel Zchn"/>
    <w:link w:val="Artikel"/>
    <w:uiPriority w:val="14"/>
    <w:locked/>
    <w:rsid w:val="00E05FB8"/>
    <w:rPr>
      <w:rFonts w:ascii="Lucida Sans Unicode" w:hAnsi="Lucida Sans Unicode"/>
      <w:b/>
      <w:bCs/>
      <w:sz w:val="22"/>
      <w:szCs w:val="24"/>
      <w:lang w:eastAsia="en-US"/>
    </w:rPr>
  </w:style>
  <w:style w:type="paragraph" w:customStyle="1" w:styleId="Titelrechts">
    <w:name w:val="Titel rechts"/>
    <w:basedOn w:val="Titel"/>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rsid w:val="00E05FB8"/>
    <w:rPr>
      <w:sz w:val="16"/>
    </w:rPr>
  </w:style>
  <w:style w:type="paragraph" w:customStyle="1" w:styleId="Standardextraklein">
    <w:name w:val="Standard extra klein"/>
    <w:basedOn w:val="Standardklein"/>
    <w:next w:val="Standard"/>
    <w:rsid w:val="00E05FB8"/>
    <w:rPr>
      <w:sz w:val="8"/>
    </w:rPr>
  </w:style>
  <w:style w:type="paragraph" w:customStyle="1" w:styleId="StandardkleinRechts">
    <w:name w:val="Standard klein Rechts"/>
    <w:basedOn w:val="Standardklein"/>
    <w:rsid w:val="00E05FB8"/>
    <w:pPr>
      <w:jc w:val="right"/>
    </w:pPr>
  </w:style>
  <w:style w:type="paragraph" w:customStyle="1" w:styleId="StandardkleinZentriert">
    <w:name w:val="Standard klein Zentriert"/>
    <w:basedOn w:val="Standardklein"/>
    <w:rsid w:val="00E05FB8"/>
    <w:pPr>
      <w:jc w:val="center"/>
    </w:pPr>
  </w:style>
  <w:style w:type="paragraph" w:customStyle="1" w:styleId="Themal-Tops-Stellungnahme">
    <w:name w:val="Themal-Tops-Stellungnahme"/>
    <w:basedOn w:val="Titel"/>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7"/>
      </w:numPr>
    </w:pPr>
  </w:style>
  <w:style w:type="numbering" w:customStyle="1" w:styleId="GKVStellungnahme">
    <w:name w:val="GKV Stellungnahme"/>
    <w:uiPriority w:val="99"/>
    <w:rsid w:val="00E05FB8"/>
    <w:pPr>
      <w:numPr>
        <w:numId w:val="19"/>
      </w:numPr>
    </w:pPr>
  </w:style>
  <w:style w:type="numbering" w:customStyle="1" w:styleId="GKVStandard">
    <w:name w:val="GKV Standard"/>
    <w:uiPriority w:val="99"/>
    <w:rsid w:val="00E05FB8"/>
    <w:pPr>
      <w:numPr>
        <w:numId w:val="18"/>
      </w:numPr>
    </w:pPr>
  </w:style>
  <w:style w:type="paragraph" w:styleId="berarbeitung">
    <w:name w:val="Revision"/>
    <w:hidden/>
    <w:uiPriority w:val="99"/>
    <w:semiHidden/>
    <w:rsid w:val="00E05FB8"/>
    <w:rPr>
      <w:rFonts w:ascii="Arial" w:hAnsi="Arial"/>
      <w:sz w:val="22"/>
      <w:szCs w:val="24"/>
      <w:lang w:eastAsia="en-US"/>
    </w:rPr>
  </w:style>
  <w:style w:type="table" w:styleId="HelleListe-Akzent3">
    <w:name w:val="Light List Accent 3"/>
    <w:basedOn w:val="NormaleTabelle"/>
    <w:uiPriority w:val="61"/>
    <w:rsid w:val="009F402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NichtaufgelsteErwhnung">
    <w:name w:val="Unresolved Mention"/>
    <w:basedOn w:val="Absatz-Standardschriftart"/>
    <w:uiPriority w:val="99"/>
    <w:semiHidden/>
    <w:unhideWhenUsed/>
    <w:rsid w:val="00EF6DFD"/>
    <w:rPr>
      <w:color w:val="605E5C"/>
      <w:shd w:val="clear" w:color="auto" w:fill="E1DFDD"/>
    </w:rPr>
  </w:style>
  <w:style w:type="paragraph" w:customStyle="1" w:styleId="86045E8B45B64094A812AFD622A7C421">
    <w:name w:val="86045E8B45B64094A812AFD622A7C421"/>
    <w:rsid w:val="005B3BFF"/>
    <w:pPr>
      <w:spacing w:after="200" w:line="276" w:lineRule="auto"/>
    </w:pPr>
    <w:rPr>
      <w:rFonts w:asciiTheme="minorHAnsi" w:eastAsiaTheme="minorEastAsia" w:hAnsiTheme="minorHAnsi" w:cstheme="minorBidi"/>
      <w:sz w:val="22"/>
      <w:szCs w:val="22"/>
      <w:lang w:val="en-US" w:eastAsia="en-US"/>
    </w:rPr>
  </w:style>
  <w:style w:type="paragraph" w:customStyle="1" w:styleId="Standard25cm">
    <w:name w:val="Standard 2.5 cm"/>
    <w:basedOn w:val="Standard"/>
    <w:uiPriority w:val="99"/>
    <w:rsid w:val="00DE7C09"/>
    <w:pPr>
      <w:spacing w:after="240"/>
      <w:ind w:left="1418"/>
    </w:pPr>
  </w:style>
  <w:style w:type="paragraph" w:customStyle="1" w:styleId="Standard125cm">
    <w:name w:val="Standard 1.25 cm"/>
    <w:basedOn w:val="Standard"/>
    <w:rsid w:val="00890C57"/>
    <w:pPr>
      <w:spacing w:after="240"/>
      <w:ind w:left="709"/>
    </w:pPr>
    <w:rPr>
      <w:szCs w:val="20"/>
    </w:rPr>
  </w:style>
  <w:style w:type="table" w:customStyle="1" w:styleId="Tabellenraster1">
    <w:name w:val="Tabellenraster1"/>
    <w:basedOn w:val="NormaleTabelle"/>
    <w:next w:val="Tabellenraster"/>
    <w:uiPriority w:val="59"/>
    <w:rsid w:val="004F6A02"/>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172895"/>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rsid w:val="00495BD4"/>
    <w:rPr>
      <w:rFonts w:cs="Times New Roman"/>
      <w:sz w:val="16"/>
      <w:szCs w:val="16"/>
    </w:rPr>
  </w:style>
  <w:style w:type="paragraph" w:customStyle="1" w:styleId="CommentText1">
    <w:name w:val="Comment Text1"/>
    <w:basedOn w:val="Standard"/>
    <w:link w:val="CommentTextChar"/>
    <w:rsid w:val="00495BD4"/>
    <w:pPr>
      <w:spacing w:line="240" w:lineRule="auto"/>
    </w:pPr>
  </w:style>
  <w:style w:type="character" w:customStyle="1" w:styleId="CommentTextChar">
    <w:name w:val="Comment Text Char"/>
    <w:link w:val="CommentText1"/>
    <w:rsid w:val="00495BD4"/>
    <w:rPr>
      <w:rFonts w:ascii="Arial" w:hAnsi="Arial"/>
      <w:sz w:val="22"/>
      <w:szCs w:val="24"/>
      <w:lang w:eastAsia="en-US"/>
    </w:rPr>
  </w:style>
  <w:style w:type="paragraph" w:customStyle="1" w:styleId="CommentSubject1">
    <w:name w:val="Comment Subject1"/>
    <w:basedOn w:val="CommentText1"/>
    <w:next w:val="CommentText1"/>
    <w:link w:val="CommentSubjectChar"/>
    <w:uiPriority w:val="99"/>
    <w:rsid w:val="00495BD4"/>
    <w:rPr>
      <w:b/>
      <w:bCs/>
    </w:rPr>
  </w:style>
  <w:style w:type="character" w:customStyle="1" w:styleId="CommentSubjectChar">
    <w:name w:val="Comment Subject Char"/>
    <w:link w:val="CommentSubject1"/>
    <w:uiPriority w:val="99"/>
    <w:rsid w:val="00495BD4"/>
    <w:rPr>
      <w:rFonts w:ascii="Arial" w:hAnsi="Arial"/>
      <w:b/>
      <w:bC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27811">
      <w:bodyDiv w:val="1"/>
      <w:marLeft w:val="0"/>
      <w:marRight w:val="0"/>
      <w:marTop w:val="0"/>
      <w:marBottom w:val="0"/>
      <w:divBdr>
        <w:top w:val="none" w:sz="0" w:space="0" w:color="auto"/>
        <w:left w:val="none" w:sz="0" w:space="0" w:color="auto"/>
        <w:bottom w:val="none" w:sz="0" w:space="0" w:color="auto"/>
        <w:right w:val="none" w:sz="0" w:space="0" w:color="auto"/>
      </w:divBdr>
    </w:div>
    <w:div w:id="406654586">
      <w:bodyDiv w:val="1"/>
      <w:marLeft w:val="0"/>
      <w:marRight w:val="0"/>
      <w:marTop w:val="0"/>
      <w:marBottom w:val="0"/>
      <w:divBdr>
        <w:top w:val="none" w:sz="0" w:space="0" w:color="auto"/>
        <w:left w:val="none" w:sz="0" w:space="0" w:color="auto"/>
        <w:bottom w:val="none" w:sz="0" w:space="0" w:color="auto"/>
        <w:right w:val="none" w:sz="0" w:space="0" w:color="auto"/>
      </w:divBdr>
    </w:div>
    <w:div w:id="463697034">
      <w:bodyDiv w:val="1"/>
      <w:marLeft w:val="0"/>
      <w:marRight w:val="0"/>
      <w:marTop w:val="0"/>
      <w:marBottom w:val="0"/>
      <w:divBdr>
        <w:top w:val="none" w:sz="0" w:space="0" w:color="auto"/>
        <w:left w:val="none" w:sz="0" w:space="0" w:color="auto"/>
        <w:bottom w:val="none" w:sz="0" w:space="0" w:color="auto"/>
        <w:right w:val="none" w:sz="0" w:space="0" w:color="auto"/>
      </w:divBdr>
    </w:div>
    <w:div w:id="799810794">
      <w:bodyDiv w:val="1"/>
      <w:marLeft w:val="0"/>
      <w:marRight w:val="0"/>
      <w:marTop w:val="0"/>
      <w:marBottom w:val="0"/>
      <w:divBdr>
        <w:top w:val="none" w:sz="0" w:space="0" w:color="auto"/>
        <w:left w:val="none" w:sz="0" w:space="0" w:color="auto"/>
        <w:bottom w:val="none" w:sz="0" w:space="0" w:color="auto"/>
        <w:right w:val="none" w:sz="0" w:space="0" w:color="auto"/>
      </w:divBdr>
    </w:div>
    <w:div w:id="891962187">
      <w:bodyDiv w:val="1"/>
      <w:marLeft w:val="0"/>
      <w:marRight w:val="0"/>
      <w:marTop w:val="0"/>
      <w:marBottom w:val="0"/>
      <w:divBdr>
        <w:top w:val="none" w:sz="0" w:space="0" w:color="auto"/>
        <w:left w:val="none" w:sz="0" w:space="0" w:color="auto"/>
        <w:bottom w:val="none" w:sz="0" w:space="0" w:color="auto"/>
        <w:right w:val="none" w:sz="0" w:space="0" w:color="auto"/>
      </w:divBdr>
      <w:divsChild>
        <w:div w:id="286400055">
          <w:marLeft w:val="0"/>
          <w:marRight w:val="0"/>
          <w:marTop w:val="0"/>
          <w:marBottom w:val="0"/>
          <w:divBdr>
            <w:top w:val="none" w:sz="0" w:space="0" w:color="auto"/>
            <w:left w:val="none" w:sz="0" w:space="0" w:color="auto"/>
            <w:bottom w:val="none" w:sz="0" w:space="0" w:color="auto"/>
            <w:right w:val="none" w:sz="0" w:space="0" w:color="auto"/>
          </w:divBdr>
          <w:divsChild>
            <w:div w:id="1496262943">
              <w:marLeft w:val="0"/>
              <w:marRight w:val="0"/>
              <w:marTop w:val="0"/>
              <w:marBottom w:val="0"/>
              <w:divBdr>
                <w:top w:val="none" w:sz="0" w:space="0" w:color="auto"/>
                <w:left w:val="none" w:sz="0" w:space="0" w:color="auto"/>
                <w:bottom w:val="none" w:sz="0" w:space="0" w:color="auto"/>
                <w:right w:val="none" w:sz="0" w:space="0" w:color="auto"/>
              </w:divBdr>
              <w:divsChild>
                <w:div w:id="47464158">
                  <w:marLeft w:val="0"/>
                  <w:marRight w:val="0"/>
                  <w:marTop w:val="0"/>
                  <w:marBottom w:val="0"/>
                  <w:divBdr>
                    <w:top w:val="none" w:sz="0" w:space="0" w:color="auto"/>
                    <w:left w:val="none" w:sz="0" w:space="0" w:color="auto"/>
                    <w:bottom w:val="none" w:sz="0" w:space="0" w:color="auto"/>
                    <w:right w:val="none" w:sz="0" w:space="0" w:color="auto"/>
                  </w:divBdr>
                </w:div>
                <w:div w:id="16498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2357">
      <w:bodyDiv w:val="1"/>
      <w:marLeft w:val="0"/>
      <w:marRight w:val="0"/>
      <w:marTop w:val="0"/>
      <w:marBottom w:val="0"/>
      <w:divBdr>
        <w:top w:val="none" w:sz="0" w:space="0" w:color="auto"/>
        <w:left w:val="none" w:sz="0" w:space="0" w:color="auto"/>
        <w:bottom w:val="none" w:sz="0" w:space="0" w:color="auto"/>
        <w:right w:val="none" w:sz="0" w:space="0" w:color="auto"/>
      </w:divBdr>
      <w:divsChild>
        <w:div w:id="1140882432">
          <w:marLeft w:val="0"/>
          <w:marRight w:val="0"/>
          <w:marTop w:val="0"/>
          <w:marBottom w:val="0"/>
          <w:divBdr>
            <w:top w:val="none" w:sz="0" w:space="0" w:color="auto"/>
            <w:left w:val="none" w:sz="0" w:space="0" w:color="auto"/>
            <w:bottom w:val="none" w:sz="0" w:space="0" w:color="auto"/>
            <w:right w:val="none" w:sz="0" w:space="0" w:color="auto"/>
          </w:divBdr>
          <w:divsChild>
            <w:div w:id="1069572882">
              <w:marLeft w:val="0"/>
              <w:marRight w:val="0"/>
              <w:marTop w:val="0"/>
              <w:marBottom w:val="0"/>
              <w:divBdr>
                <w:top w:val="none" w:sz="0" w:space="0" w:color="auto"/>
                <w:left w:val="none" w:sz="0" w:space="0" w:color="auto"/>
                <w:bottom w:val="none" w:sz="0" w:space="0" w:color="auto"/>
                <w:right w:val="none" w:sz="0" w:space="0" w:color="auto"/>
              </w:divBdr>
              <w:divsChild>
                <w:div w:id="1825126449">
                  <w:marLeft w:val="-225"/>
                  <w:marRight w:val="-225"/>
                  <w:marTop w:val="0"/>
                  <w:marBottom w:val="0"/>
                  <w:divBdr>
                    <w:top w:val="none" w:sz="0" w:space="0" w:color="auto"/>
                    <w:left w:val="none" w:sz="0" w:space="0" w:color="auto"/>
                    <w:bottom w:val="none" w:sz="0" w:space="0" w:color="auto"/>
                    <w:right w:val="none" w:sz="0" w:space="0" w:color="auto"/>
                  </w:divBdr>
                  <w:divsChild>
                    <w:div w:id="656496952">
                      <w:marLeft w:val="0"/>
                      <w:marRight w:val="0"/>
                      <w:marTop w:val="0"/>
                      <w:marBottom w:val="0"/>
                      <w:divBdr>
                        <w:top w:val="none" w:sz="0" w:space="0" w:color="auto"/>
                        <w:left w:val="none" w:sz="0" w:space="0" w:color="auto"/>
                        <w:bottom w:val="none" w:sz="0" w:space="0" w:color="auto"/>
                        <w:right w:val="none" w:sz="0" w:space="0" w:color="auto"/>
                      </w:divBdr>
                      <w:divsChild>
                        <w:div w:id="27069799">
                          <w:marLeft w:val="0"/>
                          <w:marRight w:val="0"/>
                          <w:marTop w:val="0"/>
                          <w:marBottom w:val="0"/>
                          <w:divBdr>
                            <w:top w:val="none" w:sz="0" w:space="0" w:color="auto"/>
                            <w:left w:val="none" w:sz="0" w:space="0" w:color="auto"/>
                            <w:bottom w:val="none" w:sz="0" w:space="0" w:color="auto"/>
                            <w:right w:val="none" w:sz="0" w:space="0" w:color="auto"/>
                          </w:divBdr>
                          <w:divsChild>
                            <w:div w:id="1163669627">
                              <w:marLeft w:val="0"/>
                              <w:marRight w:val="0"/>
                              <w:marTop w:val="645"/>
                              <w:marBottom w:val="0"/>
                              <w:divBdr>
                                <w:top w:val="none" w:sz="0" w:space="0" w:color="auto"/>
                                <w:left w:val="none" w:sz="0" w:space="0" w:color="auto"/>
                                <w:bottom w:val="none" w:sz="0" w:space="0" w:color="auto"/>
                                <w:right w:val="none" w:sz="0" w:space="0" w:color="auto"/>
                              </w:divBdr>
                              <w:divsChild>
                                <w:div w:id="19298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5374427">
      <w:bodyDiv w:val="1"/>
      <w:marLeft w:val="0"/>
      <w:marRight w:val="0"/>
      <w:marTop w:val="0"/>
      <w:marBottom w:val="0"/>
      <w:divBdr>
        <w:top w:val="none" w:sz="0" w:space="0" w:color="auto"/>
        <w:left w:val="none" w:sz="0" w:space="0" w:color="auto"/>
        <w:bottom w:val="none" w:sz="0" w:space="0" w:color="auto"/>
        <w:right w:val="none" w:sz="0" w:space="0" w:color="auto"/>
      </w:divBdr>
    </w:div>
    <w:div w:id="1652639643">
      <w:bodyDiv w:val="1"/>
      <w:marLeft w:val="0"/>
      <w:marRight w:val="0"/>
      <w:marTop w:val="0"/>
      <w:marBottom w:val="0"/>
      <w:divBdr>
        <w:top w:val="none" w:sz="0" w:space="0" w:color="auto"/>
        <w:left w:val="none" w:sz="0" w:space="0" w:color="auto"/>
        <w:bottom w:val="none" w:sz="0" w:space="0" w:color="auto"/>
        <w:right w:val="none" w:sz="0" w:space="0" w:color="auto"/>
      </w:divBdr>
    </w:div>
    <w:div w:id="1775325272">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 w:id="1932006193">
      <w:bodyDiv w:val="1"/>
      <w:marLeft w:val="0"/>
      <w:marRight w:val="0"/>
      <w:marTop w:val="0"/>
      <w:marBottom w:val="0"/>
      <w:divBdr>
        <w:top w:val="none" w:sz="0" w:space="0" w:color="auto"/>
        <w:left w:val="none" w:sz="0" w:space="0" w:color="auto"/>
        <w:bottom w:val="none" w:sz="0" w:space="0" w:color="auto"/>
        <w:right w:val="none" w:sz="0" w:space="0" w:color="auto"/>
      </w:divBdr>
    </w:div>
    <w:div w:id="207076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3AC1DB40EADF46AC8063F960A35AF2" ma:contentTypeVersion="" ma:contentTypeDescription="Ein neues Dokument erstellen." ma:contentTypeScope="" ma:versionID="c75344b06079e19dea9ef9f569aadbb6">
  <xsd:schema xmlns:xsd="http://www.w3.org/2001/XMLSchema" xmlns:xs="http://www.w3.org/2001/XMLSchema" xmlns:p="http://schemas.microsoft.com/office/2006/metadata/properties" xmlns:ns2="4F86E16E-0533-4D56-BEC8-2D7D7620C51B" targetNamespace="http://schemas.microsoft.com/office/2006/metadata/properties" ma:root="true" ma:fieldsID="365e029b690d4538bdb3a8b60997c65f" ns2:_="">
    <xsd:import namespace="4F86E16E-0533-4D56-BEC8-2D7D7620C5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86E16E-0533-4D56-BEC8-2D7D7620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8AD59C-FA18-43ED-85AD-31050542D482}">
  <ds:schemaRefs>
    <ds:schemaRef ds:uri="http://schemas.openxmlformats.org/officeDocument/2006/bibliography"/>
  </ds:schemaRefs>
</ds:datastoreItem>
</file>

<file path=customXml/itemProps2.xml><?xml version="1.0" encoding="utf-8"?>
<ds:datastoreItem xmlns:ds="http://schemas.openxmlformats.org/officeDocument/2006/customXml" ds:itemID="{E61ECC45-E5FC-4BD4-95A6-61E2A8E7612B}">
  <ds:schemaRef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4F86E16E-0533-4D56-BEC8-2D7D7620C51B"/>
    <ds:schemaRef ds:uri="http://schemas.microsoft.com/office/2006/metadata/properties"/>
  </ds:schemaRefs>
</ds:datastoreItem>
</file>

<file path=customXml/itemProps3.xml><?xml version="1.0" encoding="utf-8"?>
<ds:datastoreItem xmlns:ds="http://schemas.openxmlformats.org/officeDocument/2006/customXml" ds:itemID="{43C2FF62-CDD4-4AAB-B8FC-496E11A3CB7A}">
  <ds:schemaRefs>
    <ds:schemaRef ds:uri="http://schemas.microsoft.com/sharepoint/v3/contenttype/forms"/>
  </ds:schemaRefs>
</ds:datastoreItem>
</file>

<file path=customXml/itemProps4.xml><?xml version="1.0" encoding="utf-8"?>
<ds:datastoreItem xmlns:ds="http://schemas.openxmlformats.org/officeDocument/2006/customXml" ds:itemID="{8DBA7B80-F97F-4349-A9D9-29D3FD7B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86E16E-0533-4D56-BEC8-2D7D7620C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1760</Words>
  <Characters>11088</Characters>
  <Application>Microsoft Office Word</Application>
  <DocSecurity>0</DocSecurity>
  <Lines>92</Lines>
  <Paragraphs>25</Paragraphs>
  <ScaleCrop>false</ScaleCrop>
  <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Kovicheva Marina (PRE-I)</cp:lastModifiedBy>
  <cp:revision>20</cp:revision>
  <dcterms:created xsi:type="dcterms:W3CDTF">2023-03-29T07:17:00Z</dcterms:created>
  <dcterms:modified xsi:type="dcterms:W3CDTF">2026-06-01T10:46:00Z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0x010100F93AC1DB40EADF46AC8063F960A35AF2</vt:lpwstr>
  </property>
  <property fmtid="{D5CDD505-2E9C-101B-9397-08002B2CF9AE}" pid="3" name="_dlc_DocIdItemGuid">
    <vt:lpwstr>4743dc25-7672-4333-8d3a-71b5c6c9c22e</vt:lpwstr>
  </property>
  <property fmtid="{D5CDD505-2E9C-101B-9397-08002B2CF9AE}" pid="4" name="MSIP_Label_6431d30e-c018-4f72-ad4c-e56e9d03b1f0_Enabled">
    <vt:lpwstr>true</vt:lpwstr>
  </property>
  <property fmtid="{D5CDD505-2E9C-101B-9397-08002B2CF9AE}" pid="5" name="MSIP_Label_6431d30e-c018-4f72-ad4c-e56e9d03b1f0_SetDate">
    <vt:lpwstr>2022-01-31T11:06:04Z</vt:lpwstr>
  </property>
  <property fmtid="{D5CDD505-2E9C-101B-9397-08002B2CF9AE}" pid="6" name="MSIP_Label_6431d30e-c018-4f72-ad4c-e56e9d03b1f0_Method">
    <vt:lpwstr>Standard</vt:lpwstr>
  </property>
  <property fmtid="{D5CDD505-2E9C-101B-9397-08002B2CF9AE}" pid="7" name="MSIP_Label_6431d30e-c018-4f72-ad4c-e56e9d03b1f0_Name">
    <vt:lpwstr>6431d30e-c018-4f72-ad4c-e56e9d03b1f0</vt:lpwstr>
  </property>
  <property fmtid="{D5CDD505-2E9C-101B-9397-08002B2CF9AE}" pid="8" name="MSIP_Label_6431d30e-c018-4f72-ad4c-e56e9d03b1f0_SiteId">
    <vt:lpwstr>f8be18a6-f648-4a47-be73-86d6c5c6604d</vt:lpwstr>
  </property>
  <property fmtid="{D5CDD505-2E9C-101B-9397-08002B2CF9AE}" pid="9" name="MSIP_Label_6431d30e-c018-4f72-ad4c-e56e9d03b1f0_ActionId">
    <vt:lpwstr>434ec6f4-d2d2-4e47-b31f-b8a823b02ba5</vt:lpwstr>
  </property>
  <property fmtid="{D5CDD505-2E9C-101B-9397-08002B2CF9AE}" pid="10" name="MSIP_Label_6431d30e-c018-4f72-ad4c-e56e9d03b1f0_ContentBits">
    <vt:lpwstr>2</vt:lpwstr>
  </property>
  <property fmtid="{D5CDD505-2E9C-101B-9397-08002B2CF9AE}" pid="11" name="ClassificationContentMarkingFooterShapeIds">
    <vt:lpwstr>3,4,5</vt:lpwstr>
  </property>
  <property fmtid="{D5CDD505-2E9C-101B-9397-08002B2CF9AE}" pid="12" name="ClassificationContentMarkingFooterFontProps">
    <vt:lpwstr>#000000,10,Calibri</vt:lpwstr>
  </property>
  <property fmtid="{D5CDD505-2E9C-101B-9397-08002B2CF9AE}" pid="13" name="ClassificationContentMarkingFooterText">
    <vt:lpwstr>Vertraulichkeit: C3 - Vertraulich</vt:lpwstr>
  </property>
  <property fmtid="{D5CDD505-2E9C-101B-9397-08002B2CF9AE}" pid="14" name="MSIP_Label_a1f2c373-493b-4de5-add0-6ecb00b8c63d_Enabled">
    <vt:lpwstr>true</vt:lpwstr>
  </property>
  <property fmtid="{D5CDD505-2E9C-101B-9397-08002B2CF9AE}" pid="15" name="MSIP_Label_a1f2c373-493b-4de5-add0-6ecb00b8c63d_SetDate">
    <vt:lpwstr>2023-03-28T13:17:25Z</vt:lpwstr>
  </property>
  <property fmtid="{D5CDD505-2E9C-101B-9397-08002B2CF9AE}" pid="16" name="MSIP_Label_a1f2c373-493b-4de5-add0-6ecb00b8c63d_Method">
    <vt:lpwstr>Standard</vt:lpwstr>
  </property>
  <property fmtid="{D5CDD505-2E9C-101B-9397-08002B2CF9AE}" pid="17" name="MSIP_Label_a1f2c373-493b-4de5-add0-6ecb00b8c63d_Name">
    <vt:lpwstr>C3 - Vertraulich</vt:lpwstr>
  </property>
  <property fmtid="{D5CDD505-2E9C-101B-9397-08002B2CF9AE}" pid="18" name="MSIP_Label_a1f2c373-493b-4de5-add0-6ecb00b8c63d_SiteId">
    <vt:lpwstr>35f39db9-2a0a-47e9-a0cf-01e62406975d</vt:lpwstr>
  </property>
  <property fmtid="{D5CDD505-2E9C-101B-9397-08002B2CF9AE}" pid="19" name="MSIP_Label_a1f2c373-493b-4de5-add0-6ecb00b8c63d_ActionId">
    <vt:lpwstr>f84f3890-0498-4ba2-ba7e-f5c557cb75ef</vt:lpwstr>
  </property>
  <property fmtid="{D5CDD505-2E9C-101B-9397-08002B2CF9AE}" pid="20" name="MSIP_Label_a1f2c373-493b-4de5-add0-6ecb00b8c63d_ContentBits">
    <vt:lpwstr>2</vt:lpwstr>
  </property>
  <property fmtid="{D5CDD505-2E9C-101B-9397-08002B2CF9AE}" pid="21" name="MediaServiceImageTags">
    <vt:lpwstr/>
  </property>
  <property fmtid="{D5CDD505-2E9C-101B-9397-08002B2CF9AE}" pid="22" name="Order">
    <vt:r8>777200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ocset_NoMedatataSyncRequired">
    <vt:lpwstr>False</vt:lpwstr>
  </property>
  <property fmtid="{D5CDD505-2E9C-101B-9397-08002B2CF9AE}" pid="30" name="docLang">
    <vt:lpwstr>de</vt:lpwstr>
  </property>
</Properties>
</file>